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72E" w:rsidRDefault="0079372E" w:rsidP="00793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Република Србија - А.П. Војводина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Предшколска установа “Срећно дете”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Број: 01-26/1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Датум: 20.12.2018. године 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Нови Кнежевац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Краља Петра 1. Карађорђевића бр. 4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Тел/факс: 0230/81-665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E-mail: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  <w:u w:val="single"/>
            <w:lang/>
          </w:rPr>
          <w:t>vrticnk@gmail.com</w:t>
        </w:r>
      </w:hyperlink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основу члана 24. Закона о раду („Сл. гласник РС, бр. 24/2005, 61/2005, 54/2009, 32/2013, 75/2014, 13/2017-ОУС и 113/2017), члана 119. став 1. тачка 1) и 126. став 4. тачка 19) Закона о основама система образовања и васпитања ("Сл. гласник РС", бр.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88/2017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и 27/2018-др.закон), члана 11. Статута П.У. "Срећно дете" у Новом Кнежевцу, (дел. бр. 55-1/2018 од 04.04.2018. године), као и на основу Уредбе о Каталогу радних места у јавним службама и другим организацијама у јавном сектору ("Сл. гласник РС", бр. 81/2017, 6/2018 и 43/2018), директор П.У. "Срећно дете" у Новом Кнежевцу,  на основу добијене сагласности управног одбора, донео је дана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20.12.2018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године, следећи: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ПРАВИЛНИК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 ОРГАНИЗАЦИЈИ И СИСТЕМАТИЗАЦИЈИ ПОСЛОВА И РАДНИХ ЗАДАТАКА СА КАТАЛОГОМ РАДНИХ МЕСТА ЗА ЗАПОСЛЕНЕ У П.У. "СРЕЋНО ДЕТЕ" У НОВОМ КНЕЖЕВЦУ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ОПШТЕ ОДРЕДБЕ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Овим Правилником, у складу са законом, уређује се организација рада и систематизација послова и радних задатака у Предшколској установи "Срећно дете" у Новом Кнежевцу (у даљем тексту: Установа).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Правилником о организацији и систематизацији послова и радних задатака утврђују се организациони делови, групе послова, опис послова и потребан број извршилаца за њихово обављање, услови за заснивање радног односа и за рад и друга питања којима се уређује несметано обављање свих послова у оквиру делатности Установе.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Установи се утврђују послови, у складу са природом и организацијом образовно - васпитне делатности и одређује потребан број извршилаца који треба да обезбеди ефикасно извршавање предшколског програма, годишњег плана рада Установе и обављање делатности Установе у целини.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Систематизацијом послова утврђују се: врста и називи послова (радна места), послови који се обављају, врста и степен стручне спреме, потребна знања, радно искуство и други посебни услови и број извршилаца за обављање утврђених послова.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Назив послова, утврђених овим Правилником опредељују послови који се обављају, сложеност тих послова, одговорност за обављање послова, стручна спрема и други услови за обављање тих послова.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Поред општих услова, утврђених законом, свако лице да би радило на пословима утврђеним овим Правилником, мора испуњавати и посебне услове утврђене овим Правилником.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сваки посао, односну групу послова, даје се назив, опис и потребан број извршилаца, као и услови, прописани Законом и подзаконским актима за њихово обављање, које треба да испуњавају њихови извршиоци.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Послови утврђени овим Правилником су основ за заснивање радног односа и за распоређивање запослених.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Број извршилаца утврђен овим правилником попуњава се тако да обезбеди успешно обављање делатности образовања и васпитања  као и  друге послове у функцији обављања делатности, као што су: књиговодствени, правни и административни послови.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почетку сваке школске године утврђује се број извршилаца у настави и број уписане деце у васпитну групу припремног предшколског програма, као и величине Установе, у складу са Законом, применом мерила у погледу броја извршилаца утврђених правилником којим се прописују мерила за утврђивање цене услуга Установи, а у складу са обавезом остваривања наставног плана и програма.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5.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Услови за пријем у радни однос прописани су Законом јединствено за све запослене у Установи.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Услови у погледу врсте стручне спреме за рад наставника, васпитача и стручних сарадника прописани су Законом, Статутом, Посебним колективним уговором за запослене у установама предшколског васпитања и образовања чији је оснивач Република Србија, аутономна покрајина и јединица локалне самоуправе.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Услови за рад секретара предшколске установе прописани су Законом.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Зависно од сложености послова које обављају, за остале запослене посебни услови се утврђују законом и овим правилником.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6.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 послове, односно радна места која су утврђена овим правилником, радни однос се заснива, по правилу, са пуним радним временом.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Радна места са непуним радним временом, утврђују се, у складу са Законом и Годишњим планом рада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7.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Установа је организована као јединствена радна целина са седиштем у Новом Кнежевцу, у ул. Краља Петра 1. Карађорђевића бр. 4, са издвојеним одељењима у:</w:t>
      </w:r>
    </w:p>
    <w:p w:rsidR="0079372E" w:rsidRDefault="0079372E" w:rsidP="0079372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објекат у Српском Крстуру, ул. Николе Тесле бр. 15;</w:t>
      </w:r>
    </w:p>
    <w:p w:rsidR="0079372E" w:rsidRDefault="0079372E" w:rsidP="0079372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објекат у Банатском Аранђелову, ул. Партизанска бр. 52;</w:t>
      </w:r>
    </w:p>
    <w:p w:rsidR="0079372E" w:rsidRDefault="0079372E" w:rsidP="0079372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објекат у Мајдану, ул. Маршала Тита бр. 43;</w:t>
      </w:r>
    </w:p>
    <w:p w:rsidR="0079372E" w:rsidRDefault="0079372E" w:rsidP="0079372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објекат у Ђали, ул. Змај Јовина бр. 6;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Установа, такође, има објекат у Новом Кнежевцу (Обилићеву), на адреси Коче Колара бр. 67, који испуњава услове за обављање васпитно - образовног рада у полудневном боравку, али је привремено затворен радне 2009/2010 године из разлога смањеног броја деце која би требало да бораве у Установи.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8.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Припремни предшколски програм се остварује у васпитним групама деце у години пред полазак у школу.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9.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Послови и радни задаци у Установи систематизовани су у групи послова, као радна места према организационој шеми-табели и то: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086"/>
        <w:gridCol w:w="1103"/>
        <w:gridCol w:w="1660"/>
        <w:gridCol w:w="2890"/>
        <w:gridCol w:w="2020"/>
      </w:tblGrid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Група послова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Врста послова и радних задатака - Радно место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Стручна спрема / образовање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perscript"/>
                <w:lang w:val="ru-RU"/>
              </w:rPr>
              <w:t>4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Број извршилаца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  <w:tc>
          <w:tcPr>
            <w:tcW w:w="6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Послови руковођења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6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И </w:t>
            </w: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Директор установе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Calibri" w:hAnsi="Calibri" w:cs="Calibri"/>
                <w:lang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Високо образовање:</w:t>
            </w:r>
          </w:p>
          <w:p w:rsidR="0079372E" w:rsidRDefault="0079372E" w:rsidP="00793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"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студијама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другог степена (мастер академске студије, мастер струковне студије, специјалистичке академске студије);</w:t>
            </w:r>
          </w:p>
          <w:p w:rsidR="0079372E" w:rsidRDefault="0079372E" w:rsidP="00793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" w:after="0" w:line="240" w:lineRule="auto"/>
              <w:ind w:left="720" w:hanging="36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Изузетно:</w:t>
            </w:r>
          </w:p>
          <w:p w:rsidR="0079372E" w:rsidRDefault="0079372E" w:rsidP="00793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" w:after="0" w:line="240" w:lineRule="auto"/>
              <w:ind w:left="720" w:hanging="36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 - за директора предшколске установе, а за директора основне школе ако се на конкурс не пријави ниједан кандидат са одговарајућим образовањем</w:t>
            </w:r>
            <w:r>
              <w:rPr>
                <w:rFonts w:ascii="Calibri" w:hAnsi="Calibri" w:cs="Calibri"/>
                <w:lang w:val="ru-RU"/>
              </w:rPr>
              <w:t>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6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Помоћник директора 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Високо образовање:</w:t>
            </w:r>
          </w:p>
          <w:p w:rsidR="0079372E" w:rsidRDefault="0079372E" w:rsidP="00793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"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студијама другог степена (мастер академске студије, специјалистичке академске студије)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по пропису који уређује високо образовање, почев од 10. септембра 2005. године;</w:t>
            </w:r>
          </w:p>
          <w:p w:rsidR="0079372E" w:rsidRDefault="0079372E" w:rsidP="00793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" w:after="0" w:line="240" w:lineRule="auto"/>
              <w:ind w:left="720" w:hanging="360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Није посебно радно место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ИИ </w:t>
            </w:r>
          </w:p>
        </w:tc>
        <w:tc>
          <w:tcPr>
            <w:tcW w:w="6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Наставно особље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Васпитач</w:t>
            </w: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/>
              </w:rPr>
              <w:t xml:space="preserve">3.1. </w:t>
            </w:r>
            <w:r>
              <w:rPr>
                <w:rFonts w:ascii="Times New Roman" w:hAnsi="Times New Roman" w:cs="Times New Roman"/>
                <w:lang w:val="ru-RU"/>
              </w:rPr>
              <w:t>Медицинска сестра - васпитач</w:t>
            </w: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/>
              </w:rPr>
            </w:pPr>
            <w:r>
              <w:rPr>
                <w:rFonts w:ascii="Times New Roman" w:hAnsi="Times New Roman" w:cs="Times New Roman"/>
                <w:lang/>
              </w:rPr>
              <w:t xml:space="preserve">3.2. </w:t>
            </w: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Сарадник за унапређивање превентивне здравствене заштите</w:t>
            </w: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Високо образовање:</w:t>
            </w:r>
          </w:p>
          <w:p w:rsidR="0079372E" w:rsidRDefault="0079372E" w:rsidP="00793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"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студијама другог степена (мастер академске студије, специјалистичке академске студије или мастер струковне студије);</w:t>
            </w:r>
          </w:p>
          <w:p w:rsidR="0079372E" w:rsidRDefault="0079372E" w:rsidP="00793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"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основним  студијама у трајању од најмање четири године, по прописима који су уређивали високо образовање до 10. септембра 2005. године;</w:t>
            </w:r>
          </w:p>
          <w:p w:rsidR="0079372E" w:rsidRDefault="0079372E" w:rsidP="0079372E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before="28" w:after="0" w:line="240" w:lineRule="auto"/>
              <w:ind w:left="720" w:hanging="360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на студијама првог степена (основне струковне студије, основне академске студије или специјалистичке струковне студије), студијама у трајању од три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године или више образовање.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Више образовање, односно одговарајуће високо образовање на студијама првог степена (основне струковне студије или специјалистичке струковне студије), на којима је оспособљено за рад са децом јасленог узраста или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средње образовање.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Високо образовање: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студијама првог степена (основне струковне студије, основне академске студије или специјалистичке струковне студије), односно на студијама у трајању од три године или вишим образовањем здравствене струке.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18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ИИИ</w:t>
            </w:r>
          </w:p>
        </w:tc>
        <w:tc>
          <w:tcPr>
            <w:tcW w:w="6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Стручни сарадници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264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(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u w:val="single"/>
                <w:lang w:val="ru-RU"/>
              </w:rPr>
              <w:t>број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4.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Стручни сарадник - психолог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Високо образовање: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ИВ</w:t>
            </w:r>
          </w:p>
        </w:tc>
        <w:tc>
          <w:tcPr>
            <w:tcW w:w="6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Правни послови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5.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Секретар установе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Високо образовање: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студијама другог степена (мастер академске студије, мастер струковне студије, специјалистичке академске студије);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основним студијама у трајању од најмање четири године, по прописима који су уређивали високо образовање до 10. септембра 2005. године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89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</w:tc>
        <w:tc>
          <w:tcPr>
            <w:tcW w:w="6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Финансијски и рачуноводствени послови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6.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Руководилац финансијско - рачуноводствених послова - шеф рачуноводства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Високо образовање: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основним академским студијама у обиму од најмање 240 ЕСПБ бодова, односно специјалистичким струковним студијама, по прописима који уређује високо образовање почев од 10. септембра 2005. године;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основним студијама у трајању од најмање четири године, по пропису који је уређивао високо образовање до 10. септембра 2005. године.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основним студијама у обиму од 180 ЕСПБ бодова, по пропису који уређује високо образовање почев од 10. септембра 2005. године;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студијама у трајању до три године, по пропису који је уређивао високо образовање до 10. септембра 2005. године;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изузетно: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28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средње образовање и радно искуство на тим пословима стечено до дана ступања на снагу ове уредбе.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763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7.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Благајник - контиста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Средње образовање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89" w:type="dxa"/>
            <w:gridSpan w:val="2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</w:t>
            </w:r>
          </w:p>
        </w:tc>
        <w:tc>
          <w:tcPr>
            <w:tcW w:w="6570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  <w:t>Помоћно-технички послови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8.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Кувар</w:t>
            </w: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Средње образовање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9.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Економ</w:t>
            </w: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средње образовање;</w:t>
            </w: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изузетно:</w:t>
            </w: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 образовање и радно искуство на тим пословима стечено до дана ступања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снагу ове уредбе.</w:t>
            </w: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</w:tc>
      </w:tr>
      <w:tr w:rsidR="0079372E">
        <w:tblPrEx>
          <w:tblCellMar>
            <w:top w:w="0" w:type="dxa"/>
            <w:bottom w:w="0" w:type="dxa"/>
          </w:tblCellMar>
        </w:tblPrEx>
        <w:trPr>
          <w:trHeight w:val="170"/>
        </w:trPr>
        <w:tc>
          <w:tcPr>
            <w:tcW w:w="2189" w:type="dxa"/>
            <w:gridSpan w:val="2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16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10.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Сервирка</w:t>
            </w: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11.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Спремачица</w:t>
            </w: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12.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Спремачица - сервирка</w:t>
            </w: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13.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Домар</w:t>
            </w: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rPr>
                <w:rFonts w:ascii="Calibri" w:hAnsi="Calibri" w:cs="Calibri"/>
                <w:lang/>
              </w:rPr>
            </w:pPr>
          </w:p>
        </w:tc>
        <w:tc>
          <w:tcPr>
            <w:tcW w:w="2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средње образовање;</w:t>
            </w: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изузетно:</w:t>
            </w: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 образовање и радно искуство на тим пословима стечено до дана ступања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снагу ове уредбе.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 образовање;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средње образовање;</w:t>
            </w: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 xml:space="preserve">2)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изузетно:</w:t>
            </w: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–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 образовање и радно искуство на тим пословима стечено до дана ступања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 снагу ове уредбе;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односно: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3)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основно образовање;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 xml:space="preserve">1)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средње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образовање</w:t>
            </w: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/>
              </w:rPr>
              <w:t>2)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изузетно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>:</w:t>
            </w:r>
          </w:p>
          <w:p w:rsidR="0079372E" w:rsidRDefault="0079372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sz w:val="23"/>
                <w:szCs w:val="23"/>
                <w:lang/>
              </w:rPr>
              <w:t xml:space="preserve">–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основно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образовање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радно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искуство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тим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пословима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стечено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до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дана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ступања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на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</w:pP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снагу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ове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3"/>
                <w:szCs w:val="23"/>
                <w:lang w:val="ru-RU"/>
              </w:rPr>
              <w:t>уредбе</w:t>
            </w:r>
            <w:r>
              <w:rPr>
                <w:rFonts w:ascii="TimesNewRomanRegular" w:hAnsi="TimesNewRomanRegular" w:cs="TimesNewRomanRegular"/>
                <w:sz w:val="23"/>
                <w:szCs w:val="23"/>
                <w:lang w:val="ru-RU"/>
              </w:rPr>
              <w:t>.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both"/>
              <w:rPr>
                <w:rFonts w:ascii="Calibri" w:hAnsi="Calibri" w:cs="Calibri"/>
                <w:lang/>
              </w:rPr>
            </w:pPr>
          </w:p>
        </w:tc>
        <w:tc>
          <w:tcPr>
            <w:tcW w:w="2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</w:tcPr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lastRenderedPageBreak/>
              <w:t>1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3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2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/>
              </w:rPr>
              <w:t>1</w:t>
            </w: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  <w:p w:rsidR="0079372E" w:rsidRDefault="0079372E">
            <w:pPr>
              <w:autoSpaceDE w:val="0"/>
              <w:autoSpaceDN w:val="0"/>
              <w:adjustRightInd w:val="0"/>
              <w:spacing w:before="28" w:after="0" w:line="240" w:lineRule="auto"/>
              <w:jc w:val="center"/>
              <w:rPr>
                <w:rFonts w:ascii="Calibri" w:hAnsi="Calibri" w:cs="Calibri"/>
                <w:lang/>
              </w:rPr>
            </w:pPr>
          </w:p>
        </w:tc>
      </w:tr>
    </w:tbl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10.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u w:val="single"/>
          <w:lang w:val="ru-RU"/>
        </w:rPr>
        <w:t>Послове и радне задатке обавља укупно 35  извршилаца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Број извршилаца, утврђен у чл. 8. и 9. овог Правилника мења се у складу са потребама и обимом посла.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Одлуку о броју извршилаца доноси директор.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Опис послова утврђених организационом шемом у члану 9. овог Правилника и услови за обављање тих послова утврђују се појединачно за свако радно место.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II.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ВРСТЕ ПОСЛОВА И РАДНИХ ЗАДАТАКА У УСТАНОВИ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Директор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11.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руководи радом Установе и обавља и друге послове, у складу са Законом и Статутом Установе.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Помоћник директора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12.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Помоћник директора организује, руководи и одговоран је за педагошки рад установе, координира рад стручних актива и других стручних органа установе и обавља друге послове, у складу са статутом установе и решењем директора.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Наставно особље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13.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Наставно особље обавља образовно-васпитан рад у Установи.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Наставно особље чине васпитачи и стручни сарадници.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14.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Васпитачи изводе наставу и друге облике образовно-васпитног рада у Установи.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Стручни сарадници обављају стручне послове у Установи.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Васпитачи остварују васпитни рад и припремни предшколски програм.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Секретар установе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15.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Правне послове обавља секретар Установе.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Финансијски и рачуноводствени послови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16.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Финансијске и рачуноводствене послове у Установи обављају: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руководилац финансијско-рачуноводствених послова - шеф рачуноводства;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благајник - контиста.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Помоћно техничко особље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17.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Помоћно-техничке послове у Установи обављају: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домар;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спремачица;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сервирка;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спремачица - сервирка;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економ;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кувар;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III.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 ЗА ЗАСНИВАЊЕ РАДНОГ ОДНОСА У УСТАНОВИ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18.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радни однос у Установи, без обзира на то које послове обавља, може да буде примљено лице које: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има одговарајуће образовање;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има психичку, физичку и здравствену способност за рад са децом и ученицима;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није осуђивано правноснажном пресудом за кривично дело за које је изречена безусловна казна затвора у трајању од најмање три месеца, као и за кривична дела насиље у породици, одузимање малолетног лица, запуштање и злостављање малолетног лица или родоскврнуће, за кривична дела примање или давање мита; за кривична дела из групе кривичних дела против полне слободе, против правног саобраћаја и против човечности и других добара заштићених међународним правом, без обзира на изречену кривичну санкцију, и за које није, у складу са законом, утврђено дискриминаторно понашање;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има држављанство Републике Србије;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зна српски језик и језик на којем остварује образовно-васпитни рад.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19.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ДИРЕКТОР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 установе може да буде лице које испуњава услове прописане чланом 18. овог правилника и има одговарајуће високо образовање образовање: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на студијама другог степена (мастер академске студије, мастер струковне студије, специјалистичке академске студије) и то: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(1) </w:t>
      </w:r>
      <w:r>
        <w:rPr>
          <w:rFonts w:ascii="Times New Roman" w:hAnsi="Times New Roman" w:cs="Times New Roman"/>
          <w:sz w:val="24"/>
          <w:szCs w:val="24"/>
          <w:lang w:val="ru-RU"/>
        </w:rPr>
        <w:t>студије другог степена из научне, односно стручне области за одговарајући предмет, односно групе предмета;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(2) </w:t>
      </w:r>
      <w:r>
        <w:rPr>
          <w:rFonts w:ascii="Times New Roman" w:hAnsi="Times New Roman" w:cs="Times New Roman"/>
          <w:sz w:val="24"/>
          <w:szCs w:val="24"/>
          <w:lang w:val="ru-RU"/>
        </w:rPr>
        <w:t>студије другог степена из области педагошких наука или интердисциплинарне, мултидисциплинарне, трансдисциплинарне студије другог степена које комбинују целине и одговарајуће научне, односно стручне области или области педагошких наука;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основним студијама у трајању од најмање четири године, по прописима који су уређивали високо образовање до 10. септембра 2005. године.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Дужност директора установе може да обавља лице које има одговарајуће образовање из става 1. овог члана за васпитача те врсте устнове и подручја рада, за педагога и психолога, дозволу за рад наставника, васпитача и стручног сарадника, обуку и положен испит за директора установе и најмање осам година рада у установи на пословима образовања и васпитања, након стеченог одговарајућег образовања.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20.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ПОМОЋНИК ДИРЕКТОРА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Помоћник директора може да буде лице које испуњава услове прописане чланом 18. овог Правилника и има одговарајуће образовање за наставника васпитача или стручног сарадника,  има професионални углед и искуство у установи, за сваку школску, односно радну годину.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 за пријем у радни однос васпитача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21.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наставника, васпитача и стручног сарадника може да обавља лице које испуњава услове прописане чланом 18. овог правилника и које има одговарајуће образовање.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 одговарајућим образовањем сматра се високо образовање: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на студијама другог степена (мастер академске студије, специјалистичке академске студије, мастер струковне студије);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основним студијама у трајању од најмање четири године, по прописима који су уређивали високо образовање до 10. септембра 2005. године;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 изузетно: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на студијама првог степена (основне академске, односно струковне и специјалистичке струковне студије), студијама у трајању од три године или вишим образовањем.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 за пријем у радни однос сарадника за унапређивање превентивне здравствене заштите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21а.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Послове сарадника за унапређивање превентивне здравствене заштите може да обавља лице које испуњава услове прописане чланом 18. овог правилника и које има одговарајуће образовање, односно високо образовање: на студијама првог степена (основне струковне студије, основне академске студије или специјалистичке струковне студије), односно на студијама у трајању од три године или вишим образовањем здравствене струке.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numPr>
          <w:ilvl w:val="0"/>
          <w:numId w:val="1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 за пријем у радни однос медицинске сестре - васпитача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21б.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Послове медицинске сестре - васпитача може да обавља лице које испуњава услове прописане чланом 18. овог правилника и које има одговарајуће образовање: више образовање, односно одговарајуће високо образовање на студијама првог степена (основне струковне студије или специјалистичке струковне студије), на којима је оспособљено за рад са децом јасленог узраста или средње образовање.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numPr>
          <w:ilvl w:val="0"/>
          <w:numId w:val="1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 за пријем у радни однос психолога - стручног сарадника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21в.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Послове психолога - стручног сарадника може да обавља лице које испуњава услове прописане чланом 18. овог правилника и које има одговарајуће образовање: Високо образовање: на студијама другог степена (мастер академске студије, мастер струковне студије, специјалистичке академске студије); односно на основним студијама у трајању од најмање четири године, по прописима који су уређивали високо образовање до 10. септембра 2005. године.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 за пријем у радни однос секретара установе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22.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секретара може се засновати радни однос са лицем које испуњава услове прописане чланом 18. овог правилника и које је дипломирани правник - мастер или дипломирани правник који је стекао високо образовање на основним студијама у трајању од најмање четири године,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прописима који су уређивали високо образовање до 10. септембра 2005. године, са положеним стручним испитом за секретара.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numPr>
          <w:ilvl w:val="0"/>
          <w:numId w:val="1"/>
        </w:num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 за пријем у радни однос финансијског и рачуноводственог особља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23.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За обављање послова радног места руководилац финансијско - рачуноводствених послова - шефа рачуноводства може се засновати радни однос са лицем које испуњава услове прописане чланом 18. овог правилника и које има одговарајуће образовање: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Високо образовање: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односно специјалистичким струковним студијама, по прописима који уређује високо образовање почев од 10. септембра 2005. године;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основним студијама у трајању од најмање четири године, по пропису који је уређивао високо образовање до 10. септембра 2005. године, односно: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основним студијама у обиму од 180 ЕСПБ бодова, по пропису који уређује високо образовање почев од 10. септембра 2005. године;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на студијама у трајању до три године, по пропису који је уређивао високо образовање до 10. септембра 2005. године;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изузетно: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средње образовање и радно искуство на тим пословима стечено до дана ступања на снагу ове уредбе.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благајника - контисте може се засновати радни однос са лицем које испуњава услове прописане чланом 18. овог правилника и које има средње образовање.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24.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обављање послова радног места административног радника радни однос се може засновати са лицем које испуњава услове прописане чланом 18. овог правилника и које има четврти степен стручне спреме, стечен након завршене средње школе правно-економског смера.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4.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Услови за пријем у радни однос помоћно-техничког особља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25.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обављање послова радног места домара радни однос може се засновати с лицем које испуњава услове прописане чланом 18. овог правилника и има средње образовање.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26.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сервирке радни однос може се засновати с лицем које испуњава услове прописане чланом 18. овог правилника и има средње образовање - куварске струке, а изузетно сновно образовање и радно искуство на тим пословима.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27.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спремачице радни однос може се засновати с лицем које испуњава услове прописане чланом 18. овог правилника и има основно образовање.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Члан 27а.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спремачице-сервирке радни однос може се засновати с лицем које испуњава услове прописане чланом 18. овог правилника и има средње образовање, изузетно основно образовање и радно искуство на тим пословима стечено до дана ступања на снагу ове уредбе, односно основно образовање.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27б.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економа радни однос може се засновати с лицем које испуњава услове прописане чланом 18. овог правилника и има средње образовање, изузетномосновно образовање и радно искуство на тим пословима стечено до дана ступања на снагу ове уредбе.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27в.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кувара радни однос може се засновати с лицем које испуњава услове прописане чланом 18. овог правилника и има средње образовање.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IV.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ОСТАЛИ УСЛОВИ ЗА РАД ЗАПОСЛЕНИХ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28.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Сви запослени за све време рада морају испуњавати услове прописане Законом за заснивање радног односа у Установи.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Запосленом престаје радни однос ако се у току радног односа утврди да не испуњава услове прописане Законом, или ако одбије да се подвргне лекарском прегледу у надлежној здравственој установи.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29.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 поступку одлучивања о избору наставника, васпитача и стручног сарадника установе, у року од осам дана од дана истека рока за подношење пријава, врши се ужи избор кандидата који се упућују на претходну проверу психофизичких способности за рад са децом и ученицима. Проверу психофизичких способности за рад са децом и ученицима врши надлежна служба за послове запошљавања применом стандардизованих поступака.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 поступку одлучивања о избору наставника, васпитача и стручног сарадника конкурсна комисија сачињава листу кандидата који испуњавају услове за пријем у радни однос у року од осам дана од дана пријема резултата психолошке процене способности за рад са децом и ученицима. Конкурсна комисија обавља разговор са кандидатима са листе и доноси решење о избору кандидата у року од осам дана од дана обављеног разговора са кандидатима.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Члан 30.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Установе је у обавези да у року од две године од дана ступања на дужност положи испит за директора установе.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Директору који не положи испит за директора у року од две године од дана ступања на дужност, престаје дужност директора.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31.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наставника, васпитача и стручног сарадника може се засновати радни однос са лицем које посеује лиценцу.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Без лиценце послове наставника, васпитача и стручног сарадника може да обавља: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приправник;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лице које испуњава услове за наставника, васпитача и стручног сарадника, са радним стажом стеченим ван установе, под условима и на начин утврђеним за приправнике;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лице које је засновало радни однос на одређено време ради замене одсутног запосленог;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сарадник у предшколској установи;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педагошки и андрагошки асистент и помоћни наставник.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32.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наставника, васпитача и стручног сарадника може да обавља лице које има дозволу за рад - лиценцу.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Послове  наставника, васпитача и стручног сарадника може да обавља и приправник, односно лице које први пут у том својству заснива радни однос у установи, са пуним или непуним радним временом и оспособљава се за самосталан рад, савладавањем програма за увођење у посао и полагањем испита за лиценцу.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Приправнички стаж траје најдуже две године од дана заснивања радног односа. Приправнику у радном односу на неодређено време, који у року од две године од дана заснивања радног односа не положи испит за лиценцу - престаје радни однос. Приправнику у радном односу на одређено време својство приправника престаје након положеног испита за лиценцу, а радни однос истеком времена на које је примљен у радни однос.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 без лиценце има обавезу да стекне лиценцу, под истим условима и на начин прописан за приправника.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33.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наставника, васпитача и стручног сарадника у Установи може да обавља и приправник-стажиста.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 приправником-стажистом се не заснива радни однос, већ Установа закључује уговор о стажирању у трајању од најмање годину дана, а најдуже две године, за које време он савладава програм за увођење у посао и полагање испита за лиценцу под непосредним надзором наставника, васпитача или стручног сарадника који има лиценцу.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Радно место приправника-стажисте се не урачунава у потребан број извршилаца за обављање образовно-васпитног рада.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34.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Запослени на пословима секретара Установе, поред испуњености услова за заснивање радног односа, обавезан је да у року од две године од заснивања радног односа положи испит за лиценцу за секретара, у складу са законом и подзаконским актом.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Секретару који не положи испит за лиценцу за секретара у року из става 1. овог члана престаје радни однос.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Послове  секретара може да обавља и приправник, односно лице које први пут у том својству заснива радни однос у установи, са пуним или непуним радним временом и оспособљава се за самосталан рад, савладавањем програма за увођење у посао и полагањем стручног испита за секретара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Заполени који има положен стручни испит за секретара, правосудни или стручни испит за запослене у органима државне управе или државни стручни испит, сматра се да има лиценцу за секретара.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35.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Запослени на пословима рачуноводства, поред испуњености општих услова за заснивање радног односа, обавезан је да има стручно звање из области рачуноводства, односно сертификат за вођење пословних књига, односно јавну исправу о положеном стручном испиту, стеченом звању и испуњеним условима предвиђеним кодексом етике за професионалне рачуновође, у складу са Уредбом о буџетском рачуноводству ("Сл. гласник РС", бр. 125/2003 и 12/2006).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36.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Установа може да уговори пробни рад са васпитачем или стручним сарадником који има лиценцу и који се прима у радни однос на неодређено време или на одређено време дуже од годину дана.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Установа може да уговори пробни рад и за обављање других послова, у складу са одредбама Закона о раду.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Пробни рад се одређује уговором о раду и може да траје најдуже шест месеци.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V.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БРОЈ ИЗВРШИЛАЦА И ОПИС РАДНИХ МЕСТА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Директор установе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37.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директора обавља један извршилац.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Надлежности директора установе утврђене су Законом и одредбом члана 35. Статута установе.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 радом, заступа и представља установу;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планира и распоређује послове на руководиоце установе;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даје смернице и прати реализацију вршења послова из надлежности установе;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доноси опште и појединачне акте за које је законом и другим прописима овлашћен;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одлучује о правима, обавезама и одговорностима запослених;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наредбодавне функције, прати извршење финансијског плана и плана јавних набавки установе и израђује предлог буџетских средствава за рад;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располаже средствима установе у складу са законом;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спроводи донете одлуке и друга општа акта;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координира радом установе;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израђује акциони план, спроводи мере и активности на осигурању квалитета и унапређења рада из своје области;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планира, организује и контролише рад запослених у установи;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планира и прати стручно усавршавање запослених из своје установе и спроводи поступак за стицање њиховох звања у складу са законом;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сарађује са родитељима, односно са другим законским заступницима деце/ученика, запосленима, органима јединице локалне самоуправе, другим установама и удружењима и другим заинтересованим лицима и институцијама;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образује стручна тела и тимове, усмерава и усклађује рад стручних органа у установи;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планира и организује остваривање програма васпитања и образовања и свих активности установе;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одговоран је за остваривање развојног плана установе;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организује и врши педагошко - инструктивни увид и прати квалитет васпитно - образовног рада и педагошке праксе и предузима мере за унапређивање и усавршавање рада васпитача и стручних сарадника;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предузима мере у случајевима повреда забрана прописаних чл. 110-113. Закона о основама система образовања и васпитања ("Сл. гласник РС", бр. 88/2017 и 27/2018).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предузима мере ради извршавања налога просветног инспектора и предлога просветног саветника, као и других инспекцијских органа;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одговоран је за благовремен и тачан унос и одржавање ажурности базе података о установи у оквиру јединственог информационог система просвете;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обавезан је да благовремено информише запослене, децу, ученике и родитеље, односно друге законске заступнике, стручне органе и органе управљања о свим питањима од интереса за рад установе у целини;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сазива и руководи седницама васпитно - образовног, наставничког, односно педагошког већа, без права одлучивања;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одлучује по жалби на решење конкурсне комисије за избор кандидата за пријем у радни однос;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подноси извештај органу управљања, најмање два пута годишње, о свом раду и раду установе;</w:t>
      </w:r>
    </w:p>
    <w:p w:rsidR="0079372E" w:rsidRDefault="0079372E" w:rsidP="0079372E">
      <w:pPr>
        <w:numPr>
          <w:ilvl w:val="0"/>
          <w:numId w:val="1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 и статутом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ОДГОВОРНОСТ: </w:t>
      </w:r>
      <w:r>
        <w:rPr>
          <w:rFonts w:ascii="Times New Roman" w:hAnsi="Times New Roman" w:cs="Times New Roman"/>
          <w:sz w:val="24"/>
          <w:szCs w:val="24"/>
          <w:lang w:val="ru-RU"/>
        </w:rPr>
        <w:t>Директор за свој рад одговара Управном одбору Установе, надлежном миснистру и оснивачу.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Посебни услови: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обука и положен испит за директора установе (лиценца).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2.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Помоћник директора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38.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помоћника директора обавља један (1) извршилац.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Надлежности помоћника директора установе утврђене су одредбом члана 38. Статута установе.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372E" w:rsidRDefault="0079372E" w:rsidP="0079372E">
      <w:pPr>
        <w:numPr>
          <w:ilvl w:val="0"/>
          <w:numId w:val="1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организује, руководи и одговоран је за педагошки рад установе;</w:t>
      </w:r>
    </w:p>
    <w:p w:rsidR="0079372E" w:rsidRDefault="0079372E" w:rsidP="0079372E">
      <w:pPr>
        <w:numPr>
          <w:ilvl w:val="0"/>
          <w:numId w:val="1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планира, програмира и усклађује процес образовно - васпитног рада;</w:t>
      </w:r>
    </w:p>
    <w:p w:rsidR="0079372E" w:rsidRDefault="0079372E" w:rsidP="0079372E">
      <w:pPr>
        <w:numPr>
          <w:ilvl w:val="0"/>
          <w:numId w:val="1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координира рад стручних органа и учествује у раду педагошког колегијума и других стручних органа;</w:t>
      </w:r>
    </w:p>
    <w:p w:rsidR="0079372E" w:rsidRDefault="0079372E" w:rsidP="0079372E">
      <w:pPr>
        <w:numPr>
          <w:ilvl w:val="0"/>
          <w:numId w:val="1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извештаје за Веће васпитача и прати рад васпитача;</w:t>
      </w:r>
    </w:p>
    <w:p w:rsidR="0079372E" w:rsidRDefault="0079372E" w:rsidP="0079372E">
      <w:pPr>
        <w:numPr>
          <w:ilvl w:val="0"/>
          <w:numId w:val="1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пружа стручну помоћ директору;</w:t>
      </w:r>
    </w:p>
    <w:p w:rsidR="0079372E" w:rsidRDefault="0079372E" w:rsidP="0079372E">
      <w:pPr>
        <w:numPr>
          <w:ilvl w:val="0"/>
          <w:numId w:val="1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помаже директору у планирању, утврђивању и спровођењу процеса рада и пословне и развојне политике организације;</w:t>
      </w:r>
    </w:p>
    <w:p w:rsidR="0079372E" w:rsidRDefault="0079372E" w:rsidP="0079372E">
      <w:pPr>
        <w:numPr>
          <w:ilvl w:val="0"/>
          <w:numId w:val="1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помаже директору у припремању и доношењу програма и планова организације;</w:t>
      </w:r>
    </w:p>
    <w:p w:rsidR="0079372E" w:rsidRDefault="0079372E" w:rsidP="0079372E">
      <w:pPr>
        <w:numPr>
          <w:ilvl w:val="0"/>
          <w:numId w:val="1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 радом једне или више организационох јединица, планира и распоређује послове за запослене, прати и оцењује рад руководилаца унутрашњих организационих јединица и других запослених;</w:t>
      </w:r>
    </w:p>
    <w:p w:rsidR="0079372E" w:rsidRDefault="0079372E" w:rsidP="0079372E">
      <w:pPr>
        <w:numPr>
          <w:ilvl w:val="0"/>
          <w:numId w:val="1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асистира директору у унапређењу организације рада, даје упутства и налоге за квалитетно и рационално обављање послова и задатака;</w:t>
      </w:r>
    </w:p>
    <w:p w:rsidR="0079372E" w:rsidRDefault="0079372E" w:rsidP="0079372E">
      <w:pPr>
        <w:numPr>
          <w:ilvl w:val="0"/>
          <w:numId w:val="1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координира рад радних једиица и одговара за успешан, законит рад, технолошку и радну дисциплину у тим јединицама;</w:t>
      </w:r>
    </w:p>
    <w:p w:rsidR="0079372E" w:rsidRDefault="0079372E" w:rsidP="0079372E">
      <w:pPr>
        <w:numPr>
          <w:ilvl w:val="0"/>
          <w:numId w:val="1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разматра и решава организациона питања на основу делегираних овлашћења директора.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ОДГОВОРНОСТ</w:t>
      </w:r>
      <w:r>
        <w:rPr>
          <w:rFonts w:ascii="Times New Roman" w:hAnsi="Times New Roman" w:cs="Times New Roman"/>
          <w:sz w:val="24"/>
          <w:szCs w:val="24"/>
          <w:lang w:val="ru-RU"/>
        </w:rPr>
        <w:t>: Помоћник директора за свој рад одговаран је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Васпитач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39.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Број извршилаца на радним местима наставника, васпитача и стручних сарадника утврђује се Годишњим планом рада Школе за сваку школску годину и може се мењати сваке школске године, зависно од броја уписане деце, односно од броја одељења и васпитних група у Установи, у складу са Законом и подзаконским актима којима се уређују питања утврђивања броја извршилаца у предшколској установи.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припрема, планира, реализује и вреднује остваривање програма васпитно - образовног рада;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структурира подстицајну средину за учење и развој уз активно учешће деце;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заједно са децом креира подстицајну средину за учење и развој све деце, припрема средства и материјале за игру и различите активности, подстиче позитивну социјалну климу и подржава учешће деце у заједници вршњака и одраслих;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и пружа подршку добробити и целовитом развоју у сарадњи са колегама и родитељима, односно старатељима деце;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изради, праћењу и вредновању плана индивидуализације/ИОП-а 1 у сарадњи са стручним сарадником и родитељима, односно старатељима деце;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спроводи активности у циљу остваривања континуитета додатне подршке при преласку на наредни ниво образовања или у другу установу;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послове ментора приправнику;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прописану евиденцију и педагошку документацију;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организованим облицима културне активности и јавне делатности установе;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ради унапређивања васпитно - образовне праксе сарађује са родитељима или старатељима деце и широм друштвеном заједницом;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раду стручних органа и тимова установе;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својим компетенцијама осигура уважавање принципа васпитања и образовања, остваривање циљева васпитања и образовања и унапређивање васпитно - образовног рада са децом;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организује и непосредно изводи васпитно - образовни рад у васпитној групи деце, у оквиру плана и предшколског програма рада установе;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сарађује са родитељима деце;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ради на стицању радних и хигијенских навика и очувања здравља код деце, а такође да ради на развијању позитивних и отклањању негативних навика код деце;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организује рекреацију и осмишљава забаву деце;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одговоран је за безбедан боравак деце у васпитној групи;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благовремено и уредно достављање уплатница родитељима;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благовремено и уредно достављање листе присутности деце рачуноводству;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остваривању права детета;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израђује дидактички материјал и помаже у набавкама дидактичког материјала и стручне литературе;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бригу о естетском уређењу простора у којима бораве деца;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дежурству код пријема, спавања и испраћаја деце према распореду;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сарађује са другим институцијама ван установе;</w:t>
      </w:r>
    </w:p>
    <w:p w:rsidR="0079372E" w:rsidRDefault="0079372E" w:rsidP="0079372E">
      <w:pPr>
        <w:numPr>
          <w:ilvl w:val="0"/>
          <w:numId w:val="18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Законом, подзаконским актима и општим актима установе;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ОДГОВОРНОСТ</w:t>
      </w:r>
      <w:r>
        <w:rPr>
          <w:rFonts w:ascii="Times New Roman" w:hAnsi="Times New Roman" w:cs="Times New Roman"/>
          <w:sz w:val="24"/>
          <w:szCs w:val="24"/>
          <w:lang w:val="ru-RU"/>
        </w:rPr>
        <w:t>: Васпитач је за свој рад одговоран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40.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Сарадник за унапређивање превентивне здравствене заштите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Послове сарадника за унапређивање превентивне здравствене заштите може да обавља лице које испуњава услове прописане чланом 18. овог правилника и које има одговарајуће образовање, односно високо образовање: на студијама првог степена (основне струковне студије, основне академске студије или специјалистичке струковне студије), односно на студијама у трајању од три године или вишим образовањем здравствене струке.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доприноси стварању оптималних услова за развој деце, очување и унапређивање здравља и безбедности;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планира, програмира и прати остваривање програма превентивне здравствене заштите на нивоу установе;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изради прописаних докумената установе;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раду стручних тимова и органа установе;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изради и прати остваривање плана здравствене неге деце којој је потребна додатна здравствена подршка;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саветодавни рад из области очувања и унапређивања здравља и безбедности деце, са родитељима, односно старатељима и запосленима у установи;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сарађује са здравственим институцијама, локалном самоуправом, стручним и струковним организацијама од значаја за успешан рад установе;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одговарајућу документацију;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остварује непосредан превентивни здравствено васпитни рад са децом, родитељима и запосленима;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спроводи опште противепидемијске мере и прати свакодневно опште стање деце и реагује у ситуацијама промене општег стања детета;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спроводи мере превентивне здравствене заштите деце и обезбеђује индивидуални хигијенско - дијететски режим код деце са хроничним незаразним болестима;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пружа прву помоћ код повреда и поремећаја здравственог стања деце;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свакодневни санитарно - хигијенски надзор свих просторија у објекту;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сарађује са надлежним здравственим, образовним и осталим институцијама;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сарађује са породицом и друштвеном средином;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превентивно врши преглед косе, коже и видљивих слузокожа (очи, нос, усна дупља, грло и сл.);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 превентивно, правовремено и континуирано води рачуна о свим видовима активности са децом док бораве у установи (нега, сан, исхрана, васпитно - образовни рад, боравак на ваздуху и сл.);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заштита животне средине (хигијена простора и околине, отклањање отпадних материјала и сл.);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извештаје о бактериолошкој и хемијској анализи узорка хране и воде;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благовременој дератизацији, дезинфекцији и дезинсекцији објеката установе;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организује и води евиденцију о санитарним прегледима запослених, који су у обавези да изврше санитарни преглед;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рад кухиње и даје своје сугестије и идеје у вези побољшања рада;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набавку, требовање и дистрибуцију санитарног и хигијенског потрошног материјала по објектима;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превентивно врши здравствену контролу деце на пријему и у току дана, које подразумева: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кратак разговор са родитељима ради узимања података о његовим запажањима у погледу здравственог стања детета;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да превентивно врши увид у општи изглед и стање детета на основу посматрања или непосредног запажања;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br/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да мери телесну температуру детета, уколико буде неопходно и др.;</w:t>
      </w:r>
    </w:p>
    <w:p w:rsidR="0079372E" w:rsidRDefault="0079372E" w:rsidP="0079372E">
      <w:pPr>
        <w:numPr>
          <w:ilvl w:val="0"/>
          <w:numId w:val="19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Законом, подзаконским актима и општим актима установе;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ОДГОВОРНОСТ</w:t>
      </w:r>
      <w:r>
        <w:rPr>
          <w:rFonts w:ascii="Times New Roman" w:hAnsi="Times New Roman" w:cs="Times New Roman"/>
          <w:sz w:val="24"/>
          <w:szCs w:val="24"/>
          <w:lang w:val="ru-RU"/>
        </w:rPr>
        <w:t>: Сарадник за унапређивање превентивне здравствене заштите је одговоран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41.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           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Медицинска сестра - васпитач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Послове медицинске сестре - васпитача може да обавља лице које испуњава услове прописане чланом 18. овог правилника и које има одговарајуће образовање: више образовање, односно одговарајуће високо образовање на студијама првог степена (основне струковне студије или специјалистичке струковне студије), на којима је оспособљено за рад са децом јасленог узраста или средње образовање.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</w:t>
      </w:r>
      <w:r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припрема, планира, реализује и вреднује остваривање програма неге и васпитно - образовног рада са децом до три (3) године;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изради, праћењу и вредновању плана индивидуализације у сарадњи са стручним сарадником и родитељима, односно старатељима деце;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креира подстицајну средину за учење и развој деце, припрема средства и материјале за игру и различите типове активности, ствара и одржава позитивну социјалну климу у васпитној групи;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и пружа подршку добробити и целовитом развоју деце у сарадњи са колегама и родитељима деце;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прописану евиденцију и педагошку документацију;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ради унапређивања и васпитно - образовне праксе сарађује са родитељима, односно старатељима, запосленим у установи и другим заинтересованим лицима и институцијама;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раду стручних органа и тимова установе;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дежурству код пријема, спавања и испраћаја деце према распореду;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одржавању личне хигијене деце;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припреми деце за оброк и храњењу деце;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превентивну негу деце јасленог узраста;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здрављу деце;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изграђивању културно - хигијенских навика код деце;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психофизички развој деце и води здравствене картоне;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пружа хитну помоћ повређеној деци;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збрињавању оболеле деце;</w:t>
      </w:r>
    </w:p>
    <w:p w:rsidR="0079372E" w:rsidRDefault="0079372E" w:rsidP="0079372E">
      <w:pPr>
        <w:numPr>
          <w:ilvl w:val="0"/>
          <w:numId w:val="20"/>
        </w:numPr>
        <w:autoSpaceDE w:val="0"/>
        <w:autoSpaceDN w:val="0"/>
        <w:adjustRightInd w:val="0"/>
        <w:spacing w:before="28"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сарађује са родитељима и васпитачима у свом делокругу рада;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ОДГОВОРНОСТ</w:t>
      </w:r>
      <w:r>
        <w:rPr>
          <w:rFonts w:ascii="Times New Roman" w:hAnsi="Times New Roman" w:cs="Times New Roman"/>
          <w:sz w:val="24"/>
          <w:szCs w:val="24"/>
          <w:lang w:val="ru-RU"/>
        </w:rPr>
        <w:t>: Медицинска сестра - васпитач је за свој рад одговоран/а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42.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Стручни сарадник - психолог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стручног сарадника - психолога у Установи обавља један (1) извршилац.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психолога - стручног сарадника може да обавља лице које испуњава услове прописане чланом 18. овог правилника и које има одговарајуће образовање: Високо образовање: на студијама другог степена (мастер академске студије, мастер струковне </w:t>
      </w: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студије, специјалистичке академске студије); односно на основним студијама у трајању од најмање четири године, по прописима који су уређивали високо образовање до 10. септембра 2005. године.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доприноси стварању оптималних услова за развој деце и ученика и унапређивању васпитно - образованог, односно образовно - васпитног рада;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планирању, програмирању, праћењу и вредновању остваривања васпитно - образовног рада;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пружа подршку са васпитачима и наставницима у планирању, припремању и реализацији свих видова васпитнообразовног рада;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пружа помоћ васпитачима и наставницима на праћењу и подстицању напредовања деце / ученика, прилагођавању образовноваспитног рада индивидуалним потребама детета / ученика, креирању педагошког профила и индивидуалног образовног плана ученика, обавља саветодавни рад са васпитачима и наставницима на основу добијених резултата процене, пружајући им подршку у раду са децом / ученицима, родитељима, личним пратиоцима, подстиче лични и професионални развој васпитача и наставника;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спроводи активности у циљу остваривања континуитета додатне подршке при преласку на наредни ниво образовања улу у другу установу;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саветодавни рад са децом и ученицима, родитељима, односно старатељима, васпитачима, наставницима и другим стручним сарадницима на унапређењу васпитнообразовног рада;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саветодавни рад са децом и ученицима, родитељима, односно старатељима и запосленима у установи;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ради у стручним тимовима и органима установе;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прописану евиденцију и педагошку документацију;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пружа подршку у изради и развијању индивидуалних образовних планова и сарађује са интерресорном комисијом у процени потреба за додатном образовном, здравственом и / или социјалном подршком детету или ученику;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структуирању васпитних група у предшколској установи и одељења у школи на основу процењених индивидуалних карактеристика деце / ученика;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креира и прилагођава инструменте процене како би дошао до релевантних података о деци / ученицима, узимајући у обзир њихове специфичности у комуникацији, социјалној интеракцији, емоционалном и когнитивном развоју;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реализује сарадњу са стручним и другим институцијама, локалном заједницом, стручним и струковним организацијамаод значаја за успешан рад установе;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изради прописаних докумената установе;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процењивање деце при упису у први разред и проверу спремности за превремени упис у школу;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аналитичко - истраживачке послове;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стручно се усавршава;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документацију о свом раду;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својим стручним знањем помаже унапређивању васпитно - образовног рада установе;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учествује у програмирању и остварењу стручног усавршавања васпитача;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сарађује са другим субјектима ван установе, а у вези са пословима које обавља;</w:t>
      </w:r>
    </w:p>
    <w:p w:rsidR="0079372E" w:rsidRDefault="0079372E" w:rsidP="0079372E">
      <w:pPr>
        <w:numPr>
          <w:ilvl w:val="0"/>
          <w:numId w:val="21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Законом, подзаконским актима и општим актима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ОДГОВОРНОСТ: </w:t>
      </w:r>
      <w:r>
        <w:rPr>
          <w:rFonts w:ascii="Times New Roman" w:hAnsi="Times New Roman" w:cs="Times New Roman"/>
          <w:sz w:val="24"/>
          <w:szCs w:val="24"/>
          <w:lang w:val="ru-RU"/>
        </w:rPr>
        <w:t>Психолог је за свој рад одговоран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5.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Правни послови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Секретар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43.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радног места секретара Установе обавља један (1) извршилац.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секретара може се засновати радни однос са лицем које испуњава услове прописане чланом 18. овог правилника и које је дипломирани правник - мастер или дипломирани правник који је стекао високо образовање на основним студијама у трајању од најмање четири године,</w:t>
      </w:r>
      <w:r>
        <w:rPr>
          <w:rFonts w:ascii="Arial" w:hAnsi="Arial" w:cs="Arial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по прописима који су уређивали високо образовање до 10. септембра 2005. године, са положеним стручним испитом за секретара.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законитом раду установе, указује директору и органу управљања на неправилности у раду установе;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управне послове у установи;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израђује нацрт статута и посебних колективних уговора, као и опште и појединачне правне акте установе;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правне и друге послове за потребе установе;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израђује уговоре које закључује установа;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правне послове у вези са статусним променама у установи;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правне послове у вези са уписом деце, ученика и одраслих;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правне послове у вези са јавним набавкама у сарадњи са финансијском службом установе;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пружа стручну подршку и координира рад комисије за избор директора установе;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прописе и о томе информише запослене;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даје правна мишљења запосленима у установи у вези са обављањем њихових послова;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пријему и слању поштанских писмена;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промене везане за опште и појединачне правне акте;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тужбе, предлога одговора на тужбе, улаже жалбе;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присуствује седницама органа управљања и других органа стручних тела ради пружања мишљења и адекватног објашњења;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стручне послове око уписа у судски регистар, земљишњих књига, осигурања и др.;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води и чува евиденције о запосленим лицима, тачније о њиховим досијеима;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записнике са седница Управног одбора установе;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спроводи поступак и учествује у раду комисије за јавну набавку;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евиденцији и чувању аката установе;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одлагању документације у архиву установе, издавању документације из архиве и њеном ажурирању;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послове око пријављивања и одјављивања запослених у надлежној установи за запосшљавање, односно у базу Централног регистра обавезног социјалног осигурања (ЦРОСО), пензијско - инвалидском фонду (ПИО Фонду), и фонду здравствене заштите;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обраду захтева за спровођење поступака јавних набавки на које се Закон о јавним набавкама не примењује и врши квартално извештавање Управу за јавне набавке;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израђује позиве и припрема материјал за седнице УО установе;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преузима и заводи пошту у деловодник и уручује адресатима;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саставља статистичке извештаје;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издаје запосленима потврде и уверења на основу евиденције која се води у установи;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издаје родитељима потврде и уверења на основу евиденције о деци која се води у установи;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истиче опште и појединачне акте, записнике органа Установе, обавештења и слично на огласну таблу установе;</w:t>
      </w:r>
    </w:p>
    <w:p w:rsidR="0079372E" w:rsidRDefault="0079372E" w:rsidP="0079372E">
      <w:pPr>
        <w:numPr>
          <w:ilvl w:val="0"/>
          <w:numId w:val="22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обаавља и друге послове у складу са Законом, подзаконским актима и општим актима установе;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ОДГОВОРНОСТ: </w:t>
      </w:r>
      <w:r>
        <w:rPr>
          <w:rFonts w:ascii="Times New Roman" w:hAnsi="Times New Roman" w:cs="Times New Roman"/>
          <w:sz w:val="24"/>
          <w:szCs w:val="24"/>
          <w:lang w:val="ru-RU"/>
        </w:rPr>
        <w:t>Секретар установе је за свој рад одговоран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6.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Финансијско – рачуноводствени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послови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Руководилац финансијско-рачуноводствених послова - шеф рачуноводства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44.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руководиоца финансијско-рачуноводствених послова, односно шефа рачуноводства у установи обавља један (1) извршилац.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руководилац финансијско - рачуноводствених послова - шефа рачуноводства може се засновати радни однос са лицем које испуњава услове прописане чланом 18. овог правилника и које има одговарајуће образовање: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Високо образовање:</w:t>
      </w:r>
    </w:p>
    <w:p w:rsidR="0079372E" w:rsidRDefault="0079372E" w:rsidP="0079372E">
      <w:pPr>
        <w:autoSpaceDE w:val="0"/>
        <w:autoSpaceDN w:val="0"/>
        <w:adjustRightInd w:val="0"/>
        <w:spacing w:before="28"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основним академским студијама у обиму од најмање 240 ЕСПБ бодова, односно специјалистичким струковним студијама, по прописима који уређује високо образовање почев од 10. септембра 2005. године;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на основним студијама у трајању од најмање четири године, по пропису који је уређивао високо образовање до 10. септембра 2005. године, односно: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на основним студијама у обиму од 180 ЕСПБ бодова, по пропису који уређује високо образовање почев од 10. септембра 2005. године;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на студијама у трајању до три године, по пропису који је уређивао високо образовање до 10. септембра 2005. године;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изузетно: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ru-RU"/>
        </w:rPr>
        <w:t>средње образовање и радно искуство на тим пословима стечено до дана ступања на снагу ове уредбе.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организује, руководи и прати извршење финансијских и рачуноводствених послова;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развија, дефинише и координира припрему финансијских планова и других општих и појединачних аката из области свог рада;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координира вођење пословних књига, израду и припрему финансијских извештаја;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сарађује са органима контроле, омогућава увид у пословање, пружа потребна обавештења и поступа са примедбама у складу са важећим прописима;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доноси одлуке о начину реализације финансијских и рачуноводствених послова;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правне прописе и контролише спровођење законитости наменског и економичног трошења финансијских средстава;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контролише израду финансијских прегледа, анализа и извештаја;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пројектује приливе и одливе новчаних средстава;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координира у сповођењу начела једнообразности у вези са евидентирањем и извештавањем;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руководи припремом и израдом финансијских извештаја (периодичних и годишњих) и годишњег извештаја о пословању (завршног рачуна);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контролише формирање документације за пренос новчаних средстава;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организује чување рачуноводствених исправа, пословних књига и финансијских извештаја;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општи акт о организацији рачуноводства и стара се о увођењу и функционисању рачуноводственог софтвера за вођење пословних књига;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израђује финансијске извештаје (периодичне и годишње) и годишњи извештај о пословању (завршни рачун);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проверава исправност финасијско рачуноводствених образаца;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балансирање прихода и расхода;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балансирање позиција биланса стања;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евиденције о реализованим финансијским плановима и контролише примену усвојеног контног плана;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и обрађује податке за финансијске прегледе и анализе, статистичке и остале извештаје везане за финансијско - материјално пословање;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податке, извештаје и информације о финансијском пословању;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преузима изводе по подрачунима и врши проверу књиговодствене документације која је везана за одлив и прилив готовине;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контира и врши књижење;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спроводи одговарајућа књижења и води евиденцију о задужењу и раздужењу;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обрачун амортизације, повећања и отуђења основних средстава;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и усаглашава прелазне рачуне и пренос средстава по уплатним рачунима са надлежним државним органима;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усаглашавање главне и помоћне књиге потраживања по основу принудне наплате;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контролу књижења на контима главне књиге и усаглашавања преноса средстава између подрачуна, прилива и одлива средстава по изворима;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помоћне књиге и евиденције и усаглашава помоћне књиге са главном књигом;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чува и архивира помоћне књиге и евиденције;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сачињава и припрема документацију за усаглашавње потраживања и обавезе; 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документацију за обрачун и исплату плата, накнада и других личних примања, припадајућих пореза и доприноса;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и обрађује документацију за пословне промене исказане на изводима рачуна;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финансијски план установе;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израђује калкулације цена услуга;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изради плана јавних набавки и плана набавки на које се Закон о јавним набавкама не примењује;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кореспондира са добављачима и врши оверавање ИОС-а;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издавање налога за плаћање;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електронско подношење пореских пријава;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послове у вези са надлежном Управом за трезор;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евидентирању дуговања установе према другим лицима и по налогу директора предузима мере за њихово измирење;</w:t>
      </w:r>
    </w:p>
    <w:p w:rsidR="0079372E" w:rsidRDefault="0079372E" w:rsidP="0079372E">
      <w:pPr>
        <w:numPr>
          <w:ilvl w:val="0"/>
          <w:numId w:val="23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Законом, подзаконским актима и општим актима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ОДГОВОРНОСТ: </w:t>
      </w:r>
      <w:r>
        <w:rPr>
          <w:rFonts w:ascii="Times New Roman" w:hAnsi="Times New Roman" w:cs="Times New Roman"/>
          <w:sz w:val="24"/>
          <w:szCs w:val="24"/>
          <w:lang w:val="ru-RU"/>
        </w:rPr>
        <w:t>Руководилац финансијско - рачуноводствених послова, односно шеф рачуноводства је за свој рад одговоран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Благајник - контиста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45.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радног места благајника - контисте у установи обавља два (2) извршилаца.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благајника - контисте може се засновати радни однос са лицем које испуњава услове прописане чланом 18. овог правилника и које има средње образовање.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благајну и евиденцију зарада;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разврстава и води архиву извода и документације о извршеним уплатама;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документацију за новчане уплате и исплате;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исплаћује новац, обрачунава боловања, обавља плаћања по закљученим уговорима;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lastRenderedPageBreak/>
        <w:t>припрема податке за израду статистичких и других извештаја о зарадама;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обрачуне и релизује плаћања и води благајну;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контира изводе и друге књиговодствене исправе за трезор и друге рачуне и подрачуне;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саставља налоге за књижења у главној књизи;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и израђује делове периодичних обрачуна и завршног рачуна;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податке за израду финансијског плана;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обрачунава накнаду трошкова запослених;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исплаћује запосленим и другим лицима примања по основу рада у радном односу или ван радног односа;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рукује новчаним средствима;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благајнички дневник;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послове у вези са осигурањем деце и заоислених лица;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подноси месечне извештаје о дуговањима запослених и родитеља деце;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сарађује са органима установе и запосленим лицима у вези с обављањем својих послова;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законске и друге прописе, као и правне акте у вези обављања својих послова;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обрачун путних трошкова;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књигу улазних и излазних рачуна;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плаћања по рачуну;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књижи главну књигу и аналитику;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обрачунава плате, накнаде плата и друга примања запослених и о томе води евиденцију;</w:t>
      </w:r>
    </w:p>
    <w:p w:rsidR="0079372E" w:rsidRDefault="0079372E" w:rsidP="0079372E">
      <w:pPr>
        <w:numPr>
          <w:ilvl w:val="0"/>
          <w:numId w:val="24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Законом, подзаконским актима и општим актима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ОДГОВОРНОСТ: </w:t>
      </w:r>
      <w:r>
        <w:rPr>
          <w:rFonts w:ascii="Times New Roman" w:hAnsi="Times New Roman" w:cs="Times New Roman"/>
          <w:sz w:val="24"/>
          <w:szCs w:val="24"/>
          <w:lang w:val="ru-RU"/>
        </w:rPr>
        <w:t>Благајник - контиста је за свој рад одговоран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7.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Помоћно-техничко особље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Домар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46.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радног места домара обавља 1 (један) извршилац.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обављање послова радног места домара радни однос може се засновати с лицем које испуњава услове прописане чланом 18. овог правилника и има средње образовање.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1. </w:t>
      </w:r>
      <w:r>
        <w:rPr>
          <w:rFonts w:ascii="Times New Roman" w:hAnsi="Times New Roman" w:cs="Times New Roman"/>
          <w:sz w:val="24"/>
          <w:szCs w:val="24"/>
          <w:lang w:val="ru-RU"/>
        </w:rPr>
        <w:t>обавља прегледе објекта, врши контролу исправности инсталација, противпожарних система, уређаја, опреме, апарата и средстава према плану одржавања;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2. </w:t>
      </w:r>
      <w:r>
        <w:rPr>
          <w:rFonts w:ascii="Times New Roman" w:hAnsi="Times New Roman" w:cs="Times New Roman"/>
          <w:sz w:val="24"/>
          <w:szCs w:val="24"/>
          <w:lang w:val="ru-RU"/>
        </w:rPr>
        <w:t>обавља механичарске / електричарске / водоинсталатерске / браварске / столарске / лимарске / молерске / аутомеханичарске и сл. послове, послове ложача, као и друге радове одржавања и поправки;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3. </w:t>
      </w:r>
      <w:r>
        <w:rPr>
          <w:rFonts w:ascii="Times New Roman" w:hAnsi="Times New Roman" w:cs="Times New Roman"/>
          <w:sz w:val="24"/>
          <w:szCs w:val="24"/>
          <w:lang w:val="ru-RU"/>
        </w:rPr>
        <w:t>припрема објекте, опрему и инсталације за рад;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4. </w:t>
      </w:r>
      <w:r>
        <w:rPr>
          <w:rFonts w:ascii="Times New Roman" w:hAnsi="Times New Roman" w:cs="Times New Roman"/>
          <w:sz w:val="24"/>
          <w:szCs w:val="24"/>
          <w:lang w:val="ru-RU"/>
        </w:rPr>
        <w:t>обавештава надлежне службе о уоченим неправилностима у објекту или већим кваровима на системима и инсталацијама;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5. </w:t>
      </w:r>
      <w:r>
        <w:rPr>
          <w:rFonts w:ascii="Times New Roman" w:hAnsi="Times New Roman" w:cs="Times New Roman"/>
          <w:sz w:val="24"/>
          <w:szCs w:val="24"/>
          <w:lang w:val="ru-RU"/>
        </w:rPr>
        <w:t>пушта опрему или постројења у оперативни рад и зауставља на крају оперативног рада или у случају поремећаја или квара;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6. </w:t>
      </w:r>
      <w:r>
        <w:rPr>
          <w:rFonts w:ascii="Times New Roman" w:hAnsi="Times New Roman" w:cs="Times New Roman"/>
          <w:sz w:val="24"/>
          <w:szCs w:val="24"/>
          <w:lang w:val="ru-RU"/>
        </w:rPr>
        <w:t>прати параметре рада и подешава опрему и постројење;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7. </w:t>
      </w:r>
      <w:r>
        <w:rPr>
          <w:rFonts w:ascii="Times New Roman" w:hAnsi="Times New Roman" w:cs="Times New Roman"/>
          <w:sz w:val="24"/>
          <w:szCs w:val="24"/>
          <w:lang w:val="ru-RU"/>
        </w:rPr>
        <w:t>рукује постројењима у котларници;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8. </w:t>
      </w:r>
      <w:r>
        <w:rPr>
          <w:rFonts w:ascii="Times New Roman" w:hAnsi="Times New Roman" w:cs="Times New Roman"/>
          <w:sz w:val="24"/>
          <w:szCs w:val="24"/>
          <w:lang w:val="ru-RU"/>
        </w:rPr>
        <w:t>води евиденцију о кваровима и извршеним поправкама;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9. </w:t>
      </w:r>
      <w:r>
        <w:rPr>
          <w:rFonts w:ascii="Times New Roman" w:hAnsi="Times New Roman" w:cs="Times New Roman"/>
          <w:sz w:val="24"/>
          <w:szCs w:val="24"/>
          <w:lang w:val="ru-RU"/>
        </w:rPr>
        <w:t>рукује, контролише и поправља системе за грејање централног објекта и објекта у Обилићеву;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10. </w:t>
      </w:r>
      <w:r>
        <w:rPr>
          <w:rFonts w:ascii="Times New Roman" w:hAnsi="Times New Roman" w:cs="Times New Roman"/>
          <w:sz w:val="24"/>
          <w:szCs w:val="24"/>
          <w:lang w:val="ru-RU"/>
        </w:rPr>
        <w:t>сваког јутра, директору / секретару установе подноси извештај о исправности и чистоћи просторија установе, као и дворишта установе;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>11.</w:t>
      </w:r>
      <w:r>
        <w:rPr>
          <w:rFonts w:ascii="Times New Roman" w:hAnsi="Times New Roman" w:cs="Times New Roman"/>
          <w:sz w:val="24"/>
          <w:szCs w:val="24"/>
          <w:lang w:val="ru-RU"/>
        </w:rPr>
        <w:t>обавештава директора / секретара установе о евентуално насталим штетама на инсталацијама, опреми и инвентару;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12. </w:t>
      </w:r>
      <w:r>
        <w:rPr>
          <w:rFonts w:ascii="Times New Roman" w:hAnsi="Times New Roman" w:cs="Times New Roman"/>
          <w:sz w:val="24"/>
          <w:szCs w:val="24"/>
          <w:lang w:val="ru-RU"/>
        </w:rPr>
        <w:t>чисти и стара се о проходности тротоара испред установе, дворишта и степеништа;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13. </w:t>
      </w:r>
      <w:r>
        <w:rPr>
          <w:rFonts w:ascii="Times New Roman" w:hAnsi="Times New Roman" w:cs="Times New Roman"/>
          <w:sz w:val="24"/>
          <w:szCs w:val="24"/>
          <w:lang w:val="ru-RU"/>
        </w:rPr>
        <w:t>брине о исправности противпожарних апарата и уређаја;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14. </w:t>
      </w: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Законом, подзаконским актима, као и општим актима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ОДГОВОРНОСТ: </w:t>
      </w:r>
      <w:r>
        <w:rPr>
          <w:rFonts w:ascii="Times New Roman" w:hAnsi="Times New Roman" w:cs="Times New Roman"/>
          <w:sz w:val="24"/>
          <w:szCs w:val="24"/>
          <w:lang w:val="ru-RU"/>
        </w:rPr>
        <w:t>Домар је за свој рад одговоран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Сервирка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47.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радног места сервирке у установи обавља један (1) извршилац.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сервирке радни однос може се засновати с лицем које испуњава услове прописане чланом 18. овог правилника и има средње образовање - куварске струке, а изузетно сновно образовање и радно искуство на тим пословима.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372E" w:rsidRDefault="0079372E" w:rsidP="0079372E">
      <w:pPr>
        <w:numPr>
          <w:ilvl w:val="0"/>
          <w:numId w:val="25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  <w:r>
        <w:rPr>
          <w:rFonts w:ascii="Times New Roman" w:hAnsi="Times New Roman" w:cs="Times New Roman"/>
          <w:sz w:val="24"/>
          <w:szCs w:val="24"/>
          <w:lang w:val="ru-RU"/>
        </w:rPr>
        <w:t>припрема, свакодневно сервира и послужује топле и хладне безалкохолне напитке/храну;</w:t>
      </w:r>
    </w:p>
    <w:p w:rsidR="0079372E" w:rsidRDefault="0079372E" w:rsidP="0079372E">
      <w:pPr>
        <w:numPr>
          <w:ilvl w:val="0"/>
          <w:numId w:val="25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одржава хигијену посуђа, прибора и уређаја;</w:t>
      </w:r>
    </w:p>
    <w:p w:rsidR="0079372E" w:rsidRDefault="0079372E" w:rsidP="0079372E">
      <w:pPr>
        <w:numPr>
          <w:ilvl w:val="0"/>
          <w:numId w:val="25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преузима робу и води књиге задужења и раздужења робе;</w:t>
      </w:r>
    </w:p>
    <w:p w:rsidR="0079372E" w:rsidRDefault="0079372E" w:rsidP="0079372E">
      <w:pPr>
        <w:numPr>
          <w:ilvl w:val="0"/>
          <w:numId w:val="25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евиденције о требовању и утрошку робе;</w:t>
      </w:r>
    </w:p>
    <w:p w:rsidR="0079372E" w:rsidRDefault="0079372E" w:rsidP="0079372E">
      <w:pPr>
        <w:numPr>
          <w:ilvl w:val="0"/>
          <w:numId w:val="25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припремању и термичкој обради намирница;</w:t>
      </w:r>
    </w:p>
    <w:p w:rsidR="0079372E" w:rsidRDefault="0079372E" w:rsidP="0079372E">
      <w:pPr>
        <w:numPr>
          <w:ilvl w:val="0"/>
          <w:numId w:val="25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прима и издаје допремљене пекарске производе;</w:t>
      </w:r>
    </w:p>
    <w:p w:rsidR="0079372E" w:rsidRDefault="0079372E" w:rsidP="0079372E">
      <w:pPr>
        <w:numPr>
          <w:ilvl w:val="0"/>
          <w:numId w:val="25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рукује инвентаром кухиње у установи, одржава га у чистом стању и одговара за њега;</w:t>
      </w:r>
    </w:p>
    <w:p w:rsidR="0079372E" w:rsidRDefault="0079372E" w:rsidP="0079372E">
      <w:pPr>
        <w:numPr>
          <w:ilvl w:val="0"/>
          <w:numId w:val="25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одржава чистоћу у кухињи, трпезарији и другим помоћним просторијама;</w:t>
      </w:r>
    </w:p>
    <w:p w:rsidR="0079372E" w:rsidRDefault="0079372E" w:rsidP="0079372E">
      <w:pPr>
        <w:numPr>
          <w:ilvl w:val="0"/>
          <w:numId w:val="25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ангажује се у обављању послова везаних за свечаности, сусрете и сличне активности;</w:t>
      </w:r>
    </w:p>
    <w:p w:rsidR="0079372E" w:rsidRDefault="0079372E" w:rsidP="0079372E">
      <w:pPr>
        <w:numPr>
          <w:ilvl w:val="0"/>
          <w:numId w:val="25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евиденцију о пословима које обавља и о томе подноси извештај директору;</w:t>
      </w:r>
    </w:p>
    <w:p w:rsidR="0079372E" w:rsidRDefault="0079372E" w:rsidP="0079372E">
      <w:pPr>
        <w:numPr>
          <w:ilvl w:val="0"/>
          <w:numId w:val="25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Законом, подзаконским актима и општим актима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ОДГОВОРНОСТ: </w:t>
      </w:r>
      <w:r>
        <w:rPr>
          <w:rFonts w:ascii="Times New Roman" w:hAnsi="Times New Roman" w:cs="Times New Roman"/>
          <w:sz w:val="24"/>
          <w:szCs w:val="24"/>
          <w:lang w:val="ru-RU"/>
        </w:rPr>
        <w:t>Сервирка за свој рад одговара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Спремачица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48.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радног места спремачица у установи обавља три (3) извршилаца.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спремачице радни однос може се засновати с лицем које испуњава услове прописане чланом 18. овог правилника и има основно образовање.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</w:p>
    <w:p w:rsidR="0079372E" w:rsidRDefault="0079372E" w:rsidP="0079372E">
      <w:pPr>
        <w:numPr>
          <w:ilvl w:val="0"/>
          <w:numId w:val="2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обавља послове одржавања хигијене и спровођења мера санитарно хигијенског режима;</w:t>
      </w:r>
    </w:p>
    <w:p w:rsidR="0079372E" w:rsidRDefault="0079372E" w:rsidP="0079372E">
      <w:pPr>
        <w:numPr>
          <w:ilvl w:val="0"/>
          <w:numId w:val="2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спрема и уређује собе и просторије за боравак корисника;</w:t>
      </w:r>
    </w:p>
    <w:p w:rsidR="0079372E" w:rsidRDefault="0079372E" w:rsidP="0079372E">
      <w:pPr>
        <w:numPr>
          <w:ilvl w:val="0"/>
          <w:numId w:val="26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приjављуjе сва оштећења и кварове на инсталациjама, инвентару и опреми;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4. </w:t>
      </w:r>
      <w:r>
        <w:rPr>
          <w:rFonts w:ascii="Times New Roman" w:hAnsi="Times New Roman" w:cs="Times New Roman"/>
          <w:sz w:val="24"/>
          <w:szCs w:val="24"/>
          <w:lang w:val="ru-RU"/>
        </w:rPr>
        <w:t>прати стање залиха потрошног материјала и ситног инвентара за потребе одржавања чистоће;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5. </w:t>
      </w:r>
      <w:r>
        <w:rPr>
          <w:rFonts w:ascii="Times New Roman" w:hAnsi="Times New Roman" w:cs="Times New Roman"/>
          <w:sz w:val="24"/>
          <w:szCs w:val="24"/>
          <w:lang w:val="ru-RU"/>
        </w:rPr>
        <w:t>заједнички чисте двориште, травњаке испред установе и негују засад у травњаку, негују цвеће у згради установе;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6. </w:t>
      </w:r>
      <w:r>
        <w:rPr>
          <w:rFonts w:ascii="Times New Roman" w:hAnsi="Times New Roman" w:cs="Times New Roman"/>
          <w:sz w:val="24"/>
          <w:szCs w:val="24"/>
          <w:lang w:val="ru-RU"/>
        </w:rPr>
        <w:t>чисте и старају се о проходности тротоара испред установе, дворишта и степеништа за време снежних падавина;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7. </w:t>
      </w:r>
      <w:r>
        <w:rPr>
          <w:rFonts w:ascii="Times New Roman" w:hAnsi="Times New Roman" w:cs="Times New Roman"/>
          <w:sz w:val="24"/>
          <w:szCs w:val="24"/>
          <w:lang w:val="ru-RU"/>
        </w:rPr>
        <w:t>одржавају и чисте инвентар и другу опрему којом рукују или се налазе у просторијама које одржавају;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8. </w:t>
      </w:r>
      <w:r>
        <w:rPr>
          <w:rFonts w:ascii="Times New Roman" w:hAnsi="Times New Roman" w:cs="Times New Roman"/>
          <w:sz w:val="24"/>
          <w:szCs w:val="24"/>
          <w:lang w:val="ru-RU"/>
        </w:rPr>
        <w:t>пријављују оштећења и кварове на инсталацијама, инвентару и другој опреми домару или секретару установе;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9. </w:t>
      </w:r>
      <w:r>
        <w:rPr>
          <w:rFonts w:ascii="Times New Roman" w:hAnsi="Times New Roman" w:cs="Times New Roman"/>
          <w:sz w:val="24"/>
          <w:szCs w:val="24"/>
          <w:lang w:val="ru-RU"/>
        </w:rPr>
        <w:t>обављају курирске послове;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10. </w:t>
      </w:r>
      <w:r>
        <w:rPr>
          <w:rFonts w:ascii="Times New Roman" w:hAnsi="Times New Roman" w:cs="Times New Roman"/>
          <w:sz w:val="24"/>
          <w:szCs w:val="24"/>
          <w:lang w:val="ru-RU"/>
        </w:rPr>
        <w:t>дежурају на својим теренима, чувају опрему и одећу деце док су у установи;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11. </w:t>
      </w: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Законом, подзаконским актима и општим актима установе;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ОДГОВОРНОСТ: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Спремачица је за свој рад одговорна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Спремачица - сервирка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49.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Послове радног места спремачица - сервирка у установи обавља два (2) извршилаца.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спремачице-сервирке радни однос може се засновати с лицем које испуњава услове прописане чланом 18. овог правилника и има средње образовање, изузетно основно образовање и радно искуство на тим пословима стечено до дана ступања на снагу ове уредбе, односно основно образовање.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</w:p>
    <w:p w:rsidR="0079372E" w:rsidRDefault="0079372E" w:rsidP="0079372E">
      <w:pPr>
        <w:numPr>
          <w:ilvl w:val="0"/>
          <w:numId w:val="2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послове одржавања хигијене и спровођења мера санитарно хигијенског режима;</w:t>
      </w:r>
    </w:p>
    <w:p w:rsidR="0079372E" w:rsidRDefault="0079372E" w:rsidP="0079372E">
      <w:pPr>
        <w:numPr>
          <w:ilvl w:val="0"/>
          <w:numId w:val="2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спрема и уређује собе и просторије за боравак корисника;</w:t>
      </w:r>
    </w:p>
    <w:p w:rsidR="0079372E" w:rsidRDefault="0079372E" w:rsidP="0079372E">
      <w:pPr>
        <w:numPr>
          <w:ilvl w:val="0"/>
          <w:numId w:val="27"/>
        </w:numPr>
        <w:autoSpaceDE w:val="0"/>
        <w:autoSpaceDN w:val="0"/>
        <w:adjustRightInd w:val="0"/>
        <w:spacing w:before="28" w:after="28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приjављуjе сва оштећења и кварове на инсталациjама, инвентару и опреми;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4. </w:t>
      </w:r>
      <w:r>
        <w:rPr>
          <w:rFonts w:ascii="Times New Roman" w:hAnsi="Times New Roman" w:cs="Times New Roman"/>
          <w:sz w:val="24"/>
          <w:szCs w:val="24"/>
          <w:lang w:val="ru-RU"/>
        </w:rPr>
        <w:t>прати стање залиха потрошног материјала и ситног инвентара за потребе одржавања чистоће;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 5. </w:t>
      </w:r>
      <w:r>
        <w:rPr>
          <w:rFonts w:ascii="Times New Roman" w:hAnsi="Times New Roman" w:cs="Times New Roman"/>
          <w:sz w:val="24"/>
          <w:szCs w:val="24"/>
          <w:lang w:val="ru-RU"/>
        </w:rPr>
        <w:t>заједнички чисте двориште, травњаке испред установе и негују засад у травњаку, негују цвеће у згради установе;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 6. </w:t>
      </w:r>
      <w:r>
        <w:rPr>
          <w:rFonts w:ascii="Times New Roman" w:hAnsi="Times New Roman" w:cs="Times New Roman"/>
          <w:sz w:val="24"/>
          <w:szCs w:val="24"/>
          <w:lang w:val="ru-RU"/>
        </w:rPr>
        <w:t>чисте и старају се о проходности тротоара испред установе, дворишта и степеништа за време снежних падавина;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7. </w:t>
      </w:r>
      <w:r>
        <w:rPr>
          <w:rFonts w:ascii="Times New Roman" w:hAnsi="Times New Roman" w:cs="Times New Roman"/>
          <w:sz w:val="24"/>
          <w:szCs w:val="24"/>
          <w:lang w:val="ru-RU"/>
        </w:rPr>
        <w:t>одржавају и чисте инвентар и другу опрему којом рукују или се налазе у просторијама које одржавају;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8. </w:t>
      </w:r>
      <w:r>
        <w:rPr>
          <w:rFonts w:ascii="Times New Roman" w:hAnsi="Times New Roman" w:cs="Times New Roman"/>
          <w:sz w:val="24"/>
          <w:szCs w:val="24"/>
          <w:lang w:val="ru-RU"/>
        </w:rPr>
        <w:t>пријављују оштећења и кварове на инсталацијама, инвентару и другој опреми домару или секретару установе;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9. </w:t>
      </w:r>
      <w:r>
        <w:rPr>
          <w:rFonts w:ascii="Times New Roman" w:hAnsi="Times New Roman" w:cs="Times New Roman"/>
          <w:sz w:val="24"/>
          <w:szCs w:val="24"/>
          <w:lang w:val="ru-RU"/>
        </w:rPr>
        <w:t>обављају курирске послове;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10. </w:t>
      </w:r>
      <w:r>
        <w:rPr>
          <w:rFonts w:ascii="Times New Roman" w:hAnsi="Times New Roman" w:cs="Times New Roman"/>
          <w:sz w:val="24"/>
          <w:szCs w:val="24"/>
          <w:lang w:val="ru-RU"/>
        </w:rPr>
        <w:t>дежурају на својим теренима, чувају опрему и одећу деце док су у установи;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11.   </w:t>
      </w:r>
      <w:r>
        <w:rPr>
          <w:rFonts w:ascii="Times New Roman" w:hAnsi="Times New Roman" w:cs="Times New Roman"/>
          <w:sz w:val="24"/>
          <w:szCs w:val="24"/>
          <w:lang w:val="ru-RU"/>
        </w:rPr>
        <w:t>припрема, свакодневно сервира и послужује топле и хладне безалкохолне напитке/храну;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12.  </w:t>
      </w:r>
      <w:r>
        <w:rPr>
          <w:rFonts w:ascii="Times New Roman" w:hAnsi="Times New Roman" w:cs="Times New Roman"/>
          <w:sz w:val="24"/>
          <w:szCs w:val="24"/>
          <w:lang w:val="ru-RU"/>
        </w:rPr>
        <w:t>одржава хигијену посуђа, прибора и уређаја;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13. </w:t>
      </w:r>
      <w:r>
        <w:rPr>
          <w:rFonts w:ascii="Times New Roman" w:hAnsi="Times New Roman" w:cs="Times New Roman"/>
          <w:sz w:val="24"/>
          <w:szCs w:val="24"/>
          <w:lang w:val="ru-RU"/>
        </w:rPr>
        <w:t>преузима робу и води књиге задужења и раздужења робе;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14. </w:t>
      </w:r>
      <w:r>
        <w:rPr>
          <w:rFonts w:ascii="Times New Roman" w:hAnsi="Times New Roman" w:cs="Times New Roman"/>
          <w:sz w:val="24"/>
          <w:szCs w:val="24"/>
          <w:lang w:val="ru-RU"/>
        </w:rPr>
        <w:t>води евиденције о требовању и утрошку робе;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15. </w:t>
      </w:r>
      <w:r>
        <w:rPr>
          <w:rFonts w:ascii="Times New Roman" w:hAnsi="Times New Roman" w:cs="Times New Roman"/>
          <w:sz w:val="24"/>
          <w:szCs w:val="24"/>
          <w:lang w:val="ru-RU"/>
        </w:rPr>
        <w:t>учествује у припремању и термичкој обради намирница;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16. </w:t>
      </w:r>
      <w:r>
        <w:rPr>
          <w:rFonts w:ascii="Times New Roman" w:hAnsi="Times New Roman" w:cs="Times New Roman"/>
          <w:sz w:val="24"/>
          <w:szCs w:val="24"/>
          <w:lang w:val="ru-RU"/>
        </w:rPr>
        <w:t>прима и издаје допремљене пекарске производе;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17. </w:t>
      </w:r>
      <w:r>
        <w:rPr>
          <w:rFonts w:ascii="Times New Roman" w:hAnsi="Times New Roman" w:cs="Times New Roman"/>
          <w:sz w:val="24"/>
          <w:szCs w:val="24"/>
          <w:lang w:val="ru-RU"/>
        </w:rPr>
        <w:t>рукује инвентаром кухиње у установи, одржава га у чистом стању и одговара за њега;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18. </w:t>
      </w:r>
      <w:r>
        <w:rPr>
          <w:rFonts w:ascii="Times New Roman" w:hAnsi="Times New Roman" w:cs="Times New Roman"/>
          <w:sz w:val="24"/>
          <w:szCs w:val="24"/>
          <w:lang w:val="ru-RU"/>
        </w:rPr>
        <w:t>одржава чистоћу у кухињи, трпезарији и другим помоћним просторијама;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19. </w:t>
      </w:r>
      <w:r>
        <w:rPr>
          <w:rFonts w:ascii="Times New Roman" w:hAnsi="Times New Roman" w:cs="Times New Roman"/>
          <w:sz w:val="24"/>
          <w:szCs w:val="24"/>
          <w:lang w:val="ru-RU"/>
        </w:rPr>
        <w:t>ангажује се у обављању послова везаних за свечаности, сусрете и сличне активности;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20. </w:t>
      </w:r>
      <w:r>
        <w:rPr>
          <w:rFonts w:ascii="Times New Roman" w:hAnsi="Times New Roman" w:cs="Times New Roman"/>
          <w:sz w:val="24"/>
          <w:szCs w:val="24"/>
          <w:lang w:val="ru-RU"/>
        </w:rPr>
        <w:t>води евиденцију о пословима које обавља и о томе подноси извештај директору;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21. </w:t>
      </w: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Законом, подзаконским актима и општим актима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ОДГОВОРНОСТ: </w:t>
      </w:r>
      <w:r>
        <w:rPr>
          <w:rFonts w:ascii="Times New Roman" w:hAnsi="Times New Roman" w:cs="Times New Roman"/>
          <w:sz w:val="24"/>
          <w:szCs w:val="24"/>
          <w:lang w:val="ru-RU"/>
        </w:rPr>
        <w:t>Спремачица - сервирка је за свој рад одговорна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Економ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50.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радног места економа у установи обавља један (1) извршилац. 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економа радни однос може се засновати с лицем које испуњава услове прописане чланом 18. овог правилника и има средње образовање, изузетномосновно образовање и радно искуство на тим пословима стечено до дана ступања на снагу ове уредбе.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прима и складишти робу у магацин;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издаје робу из магацина;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чува, класификује и евидентира робу;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контролише стање залиха складиштене робе;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изради планова набавки ради попуњавања магацина;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наручује робу и врши сравњивање улаза и излаза робе са материјалним књиговодством;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води прописану документацију за правилно и уредно магацинско пословање;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врши сравњивање стања магацина са књиговодственом аналитиком;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одговара за исправност ваге за мерење робе, хигијену магацинског простора и целокупну робу у магацину и рокове њене употребе;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набавку намирница и средстава за одржавање хигијене у кухињи;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води евиденцију о набављеним и издатим намирницама и средствима за хигијену у кухињи;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квантитативни и квалитативни пријем намирница за припремање хране о чему састваља записник, уколико уочи одређене неправилности саставља рекламациони записник;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извршења уговора о јавној набавци намирница за припремање хране;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обавештава шефа рачуноводства о реализацији уговора о јавној набавци намирница , а по захтеву рачуноводства доставља извештај о извршењу уговора;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припремању и термичкој обради намирница у случају одсуства кувара;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хигијени магацина и кухињског блока;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припремању намирница;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чишћењу кухињског прибора;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учествује у издавању оброка;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ангажује се у обављању послова везаних за свечаности, сусрете и сличне активности;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послове кафе - куварице;</w:t>
      </w:r>
    </w:p>
    <w:p w:rsidR="0079372E" w:rsidRDefault="0079372E" w:rsidP="0079372E">
      <w:pPr>
        <w:numPr>
          <w:ilvl w:val="0"/>
          <w:numId w:val="28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Законом, подзаконским актима и општим актима установе.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lastRenderedPageBreak/>
        <w:t>ОДГОВОРНОСТ: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Економ је за свој рад одговоран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Кувар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51.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Послове радног места кувара у установи обавља један (1) извршилац. 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За обављање послова радног места кувара радни однос може се засновати с лицем које испуњава услове прописане чланом 18. овог правилника и има средње образовање.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Опис послова: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припрема све врсте јела по јеловнику и нормативима исхране;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и обликује све врсте посластица;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контролише исправност намирница;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ru-RU"/>
        </w:rPr>
        <w:t>утврђује потребне количине намирница на основу норматива и резервација и саставља листу за набавку намирница;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контролише квалитет припремљеног јела;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сервира јела;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припрема јеловник;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одговара за издавање хране у централном објекту;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координира рад свих запослених у кухињи у централном објекту;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термичку обраду намирница;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врши издавање оброка према бројном стању деце;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прати норматив и врши планирање и требовање намирница и средстава за хигијену;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о квалитету и квантитету хране;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стара се и води дневну евиденцију о дезинфекцији кухиње и кухињског прибора;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четири пута годишње учествује у слању оброка на броматолошко испитивање;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ангажује се у обављању послова везаних за свечаности, сусрете и сличне активности;</w:t>
      </w:r>
    </w:p>
    <w:p w:rsidR="0079372E" w:rsidRDefault="0079372E" w:rsidP="0079372E">
      <w:pPr>
        <w:numPr>
          <w:ilvl w:val="0"/>
          <w:numId w:val="29"/>
        </w:numPr>
        <w:autoSpaceDE w:val="0"/>
        <w:autoSpaceDN w:val="0"/>
        <w:adjustRightInd w:val="0"/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обавља и друге послове у складу са Законом, подзаконским актима и општим актима установе.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ОДГОВОРНОСТ:</w:t>
      </w:r>
      <w:r>
        <w:rPr>
          <w:rFonts w:ascii="Times New Roman" w:hAnsi="Times New Roman" w:cs="Times New Roman"/>
          <w:sz w:val="24"/>
          <w:szCs w:val="24"/>
          <w:lang w:val="ru-RU"/>
        </w:rPr>
        <w:t xml:space="preserve"> Кувар је за свој рад одговоран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VI.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ЛИЦЕ ЗАДУЖЕНО ЗА ЗАШТИТУ ОД ПОЖАРА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52.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Директор установе актом у писменој форми одређује лице које ће обављати послове за заштиту од пожара (даље: лице задужено за заштиту од пожара).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 из става 1. овог члана одређује се из реда запослених у установи.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 задужено за заштиту од пожара мора имати положен стручни испит о практичној оспособљености, у складу са Законом о заштити од пожара ("Сл. гласник РС", бр. 111/2009, 20/2015, 87/2018 -др.закон).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Лице задужено за заштиту од пожара обавља послове у складу са Законом о безбедности и здрављу на раду, а нарочито: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1) </w:t>
      </w:r>
      <w:r>
        <w:rPr>
          <w:rFonts w:ascii="Times New Roman" w:hAnsi="Times New Roman" w:cs="Times New Roman"/>
          <w:sz w:val="24"/>
          <w:szCs w:val="24"/>
          <w:lang w:val="ru-RU"/>
        </w:rPr>
        <w:t>спроводи превентивне мере заштите од пожара утврђене Законом и другим прописима, као и другим општим актима установе;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2) </w:t>
      </w:r>
      <w:r>
        <w:rPr>
          <w:rFonts w:ascii="Times New Roman" w:hAnsi="Times New Roman" w:cs="Times New Roman"/>
          <w:sz w:val="24"/>
          <w:szCs w:val="24"/>
          <w:lang w:val="ru-RU"/>
        </w:rPr>
        <w:t>у сарадњи са домаром редовно контролише функционисање уређаја за аутоматску дојаву и аутоматско гашење пожара и у случају неисправности одмах предузима потребне мере за њихово довођење у исправно стање;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3) </w:t>
      </w:r>
      <w:r>
        <w:rPr>
          <w:rFonts w:ascii="Times New Roman" w:hAnsi="Times New Roman" w:cs="Times New Roman"/>
          <w:sz w:val="24"/>
          <w:szCs w:val="24"/>
          <w:lang w:val="ru-RU"/>
        </w:rPr>
        <w:t>до отклањања кварова на уређајима из тачке 2.) овог става, предузима потребне мере ради спречавања нежељених последица, у сарадњи са домаром;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4) </w:t>
      </w:r>
      <w:r>
        <w:rPr>
          <w:rFonts w:ascii="Times New Roman" w:hAnsi="Times New Roman" w:cs="Times New Roman"/>
          <w:sz w:val="24"/>
          <w:szCs w:val="24"/>
          <w:lang w:val="ru-RU"/>
        </w:rPr>
        <w:t>утврђује број и размештај противпожарних апарата, хидрантске и друге опреме, контролише њихову исправност и предузима потребне мере ради њихове замене, поправке, сервисирања и сличних интервенција, у сарадњи са домаром;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5) </w:t>
      </w:r>
      <w:r>
        <w:rPr>
          <w:rFonts w:ascii="Times New Roman" w:hAnsi="Times New Roman" w:cs="Times New Roman"/>
          <w:sz w:val="24"/>
          <w:szCs w:val="24"/>
          <w:lang w:val="ru-RU"/>
        </w:rPr>
        <w:t>у сарадњи са секретаром установе учествује у припреми предлога општих аката из области заштите од пожара и након њиховог доношења, спроводи тим актима утврђене мере које су му стављене у задатак;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6) </w:t>
      </w:r>
      <w:r>
        <w:rPr>
          <w:rFonts w:ascii="Times New Roman" w:hAnsi="Times New Roman" w:cs="Times New Roman"/>
          <w:sz w:val="24"/>
          <w:szCs w:val="24"/>
          <w:lang w:val="ru-RU"/>
        </w:rPr>
        <w:t>у сарадњи са домаром обилази објекат, просторије, постројења, уређаје и инсталације, а посбно место где постоји већа могућност избијања пожара, и о уоченим недостацима - потенцијалним изазивачима пожара - одмах извештава директора и истовремено предузима све потребне мере ради спречавања настајања нежељених последица;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7) </w:t>
      </w:r>
      <w:r>
        <w:rPr>
          <w:rFonts w:ascii="Times New Roman" w:hAnsi="Times New Roman" w:cs="Times New Roman"/>
          <w:sz w:val="24"/>
          <w:szCs w:val="24"/>
          <w:lang w:val="ru-RU"/>
        </w:rPr>
        <w:t>при обиласку учионица, пословних и других просторија и објеката, контролише исправност и размештај противпожарне опреме, о уоченим недостацима благовремено извештава непосредног руководиоца и предузима потребне мере ради пуне приправности и спречавања нежељених последица;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8) </w:t>
      </w:r>
      <w:r>
        <w:rPr>
          <w:rFonts w:ascii="Times New Roman" w:hAnsi="Times New Roman" w:cs="Times New Roman"/>
          <w:sz w:val="24"/>
          <w:szCs w:val="24"/>
          <w:lang w:val="ru-RU"/>
        </w:rPr>
        <w:t>упозорава запослене у објектима на потребу придржавања предвиђених мера заштите од пожара и у случају када уочи да они то не чине и поред упозорења, одмах извештава директора;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9) </w:t>
      </w:r>
      <w:r>
        <w:rPr>
          <w:rFonts w:ascii="Times New Roman" w:hAnsi="Times New Roman" w:cs="Times New Roman"/>
          <w:sz w:val="24"/>
          <w:szCs w:val="24"/>
          <w:lang w:val="ru-RU"/>
        </w:rPr>
        <w:t>познаје и стално проучава све мере заштите од пожара, утврђене Планом за објекат у коме обавља дежурство, као и друге своје дужности утврђене законом и другим општим актима;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10) </w:t>
      </w:r>
      <w:r>
        <w:rPr>
          <w:rFonts w:ascii="Times New Roman" w:hAnsi="Times New Roman" w:cs="Times New Roman"/>
          <w:sz w:val="24"/>
          <w:szCs w:val="24"/>
          <w:lang w:val="ru-RU"/>
        </w:rPr>
        <w:t>редовно се обучава и стручно усавршава из области заштите од пожара и у том циљу похађа све организоване курсеве, семинаре, вежбе и друге облике усавршавања, али и самостално употпуњава своје знање;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11) </w:t>
      </w:r>
      <w:r>
        <w:rPr>
          <w:rFonts w:ascii="Times New Roman" w:hAnsi="Times New Roman" w:cs="Times New Roman"/>
          <w:sz w:val="24"/>
          <w:szCs w:val="24"/>
          <w:lang w:val="ru-RU"/>
        </w:rPr>
        <w:t>контролише спровођење утврђених или наложених мера заштите од пожара;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12) </w:t>
      </w:r>
      <w:r>
        <w:rPr>
          <w:rFonts w:ascii="Times New Roman" w:hAnsi="Times New Roman" w:cs="Times New Roman"/>
          <w:sz w:val="24"/>
          <w:szCs w:val="24"/>
          <w:lang w:val="ru-RU"/>
        </w:rPr>
        <w:t>у сарадњи са секретаром установе учествује у припреми програма и врши обуку запослених, контролише њихов рад и обученост, а у циљу постизања пуне приправности и спремности за извршавање задатака;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13) </w:t>
      </w:r>
      <w:r>
        <w:rPr>
          <w:rFonts w:ascii="Times New Roman" w:hAnsi="Times New Roman" w:cs="Times New Roman"/>
          <w:sz w:val="24"/>
          <w:szCs w:val="24"/>
          <w:lang w:val="ru-RU"/>
        </w:rPr>
        <w:t>у случају избијања пожара непосредно учествује у утврђивању узрока настанка пожара и о томе подноси информцију руководиоцу надлежне службе;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14) </w:t>
      </w:r>
      <w:r>
        <w:rPr>
          <w:rFonts w:ascii="Times New Roman" w:hAnsi="Times New Roman" w:cs="Times New Roman"/>
          <w:sz w:val="24"/>
          <w:szCs w:val="24"/>
          <w:lang w:val="ru-RU"/>
        </w:rPr>
        <w:t>редовно извештава директора установе о свим појавама, променама и проблемима из области заштите од пожара и предлаже предузимање конкретних мера;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15) </w:t>
      </w:r>
      <w:r>
        <w:rPr>
          <w:rFonts w:ascii="Times New Roman" w:hAnsi="Times New Roman" w:cs="Times New Roman"/>
          <w:sz w:val="24"/>
          <w:szCs w:val="24"/>
          <w:lang w:val="ru-RU"/>
        </w:rPr>
        <w:t>води евиденције из области заштите од пожара, као и друге евиденције из свог делокруга;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16) </w:t>
      </w:r>
      <w:r>
        <w:rPr>
          <w:rFonts w:ascii="Times New Roman" w:hAnsi="Times New Roman" w:cs="Times New Roman"/>
          <w:sz w:val="24"/>
          <w:szCs w:val="24"/>
          <w:lang w:val="ru-RU"/>
        </w:rPr>
        <w:t>прати прописе из области заштите од пожара, као и техничка достигнућа из те области, и у складу са тим, предлаже и предузима потребне мере ради унапређења заштите од пожара;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17) </w:t>
      </w:r>
      <w:r>
        <w:rPr>
          <w:rFonts w:ascii="Times New Roman" w:hAnsi="Times New Roman" w:cs="Times New Roman"/>
          <w:sz w:val="24"/>
          <w:szCs w:val="24"/>
          <w:lang w:val="ru-RU"/>
        </w:rPr>
        <w:t>обваља и друге послове у складу са Законом, подзаконским актима и општим актима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ind w:left="7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ОДГОВОРНОСТ: </w:t>
      </w:r>
      <w:r>
        <w:rPr>
          <w:rFonts w:ascii="Times New Roman" w:hAnsi="Times New Roman" w:cs="Times New Roman"/>
          <w:sz w:val="24"/>
          <w:szCs w:val="24"/>
          <w:lang w:val="ru-RU"/>
        </w:rPr>
        <w:t>Лице задужено за заштиту од пожара је за свој рад одговоран директору установе.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/>
        </w:rPr>
        <w:t xml:space="preserve">VII. 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ПРЕЛАЗНЕ И ЗАВРШНЕ ОДРЕДБЕ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59.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Тумачење одредби овог правилника даје директор.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За сва питања која нису регулисана овим правилником, примењује се закон, подзаконски акти из области образовања, важећи Посебан колективни уговор за запослене у установама предшколског васпитања и образовања чији је основач Република Србија, аутономна покрајина и јединица локалне смоуправе, као и Статут установе.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60.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Измене и допуне овог правилника врше се на исти начин и по поступку прописаном за његово доношење.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>Члан 61.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Правилник ступа на снагу осмог дана од објављивања на огласној табли установе.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Даном ступања на снагу овог правилника престаје да важи Правилник о организацији и систематизацији послова и радних задатака са Каталогом радних места за запослене у предшколској установи "Срећно дете" у Новом Кнежевцу, дел. бр. 33/1-2016 од 29.01.2016. године.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both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</w:t>
      </w:r>
    </w:p>
    <w:p w:rsidR="0079372E" w:rsidRP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   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>ДИРЕКТОР: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right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t xml:space="preserve">_________________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bCs/>
          <w:i/>
          <w:iCs/>
          <w:sz w:val="24"/>
          <w:szCs w:val="24"/>
          <w:lang w:val="ru-RU"/>
        </w:rPr>
        <w:t xml:space="preserve">Мира Ацин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jc w:val="right"/>
        <w:rPr>
          <w:rFonts w:ascii="Times New Roman" w:hAnsi="Times New Roman" w:cs="Times New Roman"/>
          <w:sz w:val="24"/>
          <w:szCs w:val="24"/>
          <w:lang/>
        </w:rPr>
      </w:pPr>
      <w:r>
        <w:rPr>
          <w:rFonts w:ascii="Times New Roman" w:hAnsi="Times New Roman" w:cs="Times New Roman"/>
          <w:sz w:val="24"/>
          <w:szCs w:val="24"/>
          <w:lang/>
        </w:rPr>
        <w:lastRenderedPageBreak/>
        <w:t xml:space="preserve">   </w:t>
      </w: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/>
        </w:rPr>
      </w:pPr>
    </w:p>
    <w:p w:rsidR="0079372E" w:rsidRDefault="0079372E" w:rsidP="0079372E">
      <w:pPr>
        <w:autoSpaceDE w:val="0"/>
        <w:autoSpaceDN w:val="0"/>
        <w:adjustRightInd w:val="0"/>
        <w:spacing w:before="28" w:after="28" w:line="240" w:lineRule="auto"/>
        <w:rPr>
          <w:rFonts w:ascii="Calibri" w:hAnsi="Calibri" w:cs="Calibri"/>
          <w:lang/>
        </w:rPr>
      </w:pPr>
    </w:p>
    <w:p w:rsidR="00510E84" w:rsidRDefault="00510E84"/>
    <w:sectPr w:rsidR="00510E84" w:rsidSect="007377F8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Regular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5E6C498"/>
    <w:lvl w:ilvl="0">
      <w:numFmt w:val="bullet"/>
      <w:lvlText w:val="*"/>
      <w:lvlJc w:val="left"/>
    </w:lvl>
  </w:abstractNum>
  <w:abstractNum w:abstractNumId="1">
    <w:nsid w:val="02011241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60F2C0E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3">
    <w:nsid w:val="0B1558EB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4">
    <w:nsid w:val="0D517F15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5">
    <w:nsid w:val="1BB82282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6">
    <w:nsid w:val="1DEF00C1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">
    <w:nsid w:val="234E1DCB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8">
    <w:nsid w:val="245C0FF6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9">
    <w:nsid w:val="2E484DE3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0">
    <w:nsid w:val="2ED8450D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1">
    <w:nsid w:val="32D71FF5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2">
    <w:nsid w:val="36BE4806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3B2A0629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3DB630F0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5">
    <w:nsid w:val="43165A19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6">
    <w:nsid w:val="4BA96574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7">
    <w:nsid w:val="51004314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8">
    <w:nsid w:val="5EEC4C77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9">
    <w:nsid w:val="602C4F7D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0">
    <w:nsid w:val="6B0A229E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1">
    <w:nsid w:val="6B3D4A0F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2">
    <w:nsid w:val="6E976655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3">
    <w:nsid w:val="6FC77044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4">
    <w:nsid w:val="723107D8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5">
    <w:nsid w:val="76F2046D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6">
    <w:nsid w:val="778C1474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7">
    <w:nsid w:val="77D911C3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8">
    <w:nsid w:val="78A101A7"/>
    <w:multiLevelType w:val="singleLevel"/>
    <w:tmpl w:val="C1AA3418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13"/>
  </w:num>
  <w:num w:numId="3">
    <w:abstractNumId w:val="2"/>
  </w:num>
  <w:num w:numId="4">
    <w:abstractNumId w:val="27"/>
  </w:num>
  <w:num w:numId="5">
    <w:abstractNumId w:val="5"/>
  </w:num>
  <w:num w:numId="6">
    <w:abstractNumId w:val="21"/>
  </w:num>
  <w:num w:numId="7">
    <w:abstractNumId w:val="17"/>
  </w:num>
  <w:num w:numId="8">
    <w:abstractNumId w:val="10"/>
  </w:num>
  <w:num w:numId="9">
    <w:abstractNumId w:val="12"/>
  </w:num>
  <w:num w:numId="10">
    <w:abstractNumId w:val="4"/>
  </w:num>
  <w:num w:numId="11">
    <w:abstractNumId w:val="7"/>
  </w:num>
  <w:num w:numId="12">
    <w:abstractNumId w:val="6"/>
  </w:num>
  <w:num w:numId="13">
    <w:abstractNumId w:val="3"/>
  </w:num>
  <w:num w:numId="14">
    <w:abstractNumId w:val="16"/>
  </w:num>
  <w:num w:numId="15">
    <w:abstractNumId w:val="25"/>
  </w:num>
  <w:num w:numId="16">
    <w:abstractNumId w:val="20"/>
  </w:num>
  <w:num w:numId="17">
    <w:abstractNumId w:val="23"/>
  </w:num>
  <w:num w:numId="18">
    <w:abstractNumId w:val="28"/>
  </w:num>
  <w:num w:numId="19">
    <w:abstractNumId w:val="1"/>
  </w:num>
  <w:num w:numId="20">
    <w:abstractNumId w:val="24"/>
  </w:num>
  <w:num w:numId="21">
    <w:abstractNumId w:val="11"/>
  </w:num>
  <w:num w:numId="22">
    <w:abstractNumId w:val="15"/>
  </w:num>
  <w:num w:numId="23">
    <w:abstractNumId w:val="9"/>
  </w:num>
  <w:num w:numId="24">
    <w:abstractNumId w:val="26"/>
  </w:num>
  <w:num w:numId="25">
    <w:abstractNumId w:val="19"/>
  </w:num>
  <w:num w:numId="26">
    <w:abstractNumId w:val="8"/>
  </w:num>
  <w:num w:numId="27">
    <w:abstractNumId w:val="22"/>
  </w:num>
  <w:num w:numId="28">
    <w:abstractNumId w:val="18"/>
  </w:num>
  <w:num w:numId="29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372E"/>
    <w:rsid w:val="00510E84"/>
    <w:rsid w:val="007937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rticnk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38</Pages>
  <Words>9529</Words>
  <Characters>54321</Characters>
  <Application>Microsoft Office Word</Application>
  <DocSecurity>0</DocSecurity>
  <Lines>452</Lines>
  <Paragraphs>127</Paragraphs>
  <ScaleCrop>false</ScaleCrop>
  <Company>HP</Company>
  <LinksUpToDate>false</LinksUpToDate>
  <CharactersWithSpaces>63723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2022-09-22T12:26:00Z</dcterms:created>
  <dcterms:modified xsi:type="dcterms:W3CDTF">2022-09-22T12:27:00Z</dcterms:modified>
</cp:coreProperties>
</file>